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39B195" w14:textId="72FD0E00" w:rsidR="007867BE" w:rsidRPr="00040702" w:rsidRDefault="007867BE" w:rsidP="007867BE">
      <w:pPr>
        <w:tabs>
          <w:tab w:val="center" w:pos="4536"/>
          <w:tab w:val="right" w:pos="9072"/>
        </w:tabs>
        <w:ind w:firstLineChars="0" w:firstLine="0"/>
        <w:rPr>
          <w:rFonts w:ascii="Arial" w:hAnsi="Arial" w:cs="Arial"/>
          <w:b/>
          <w:bCs/>
          <w:sz w:val="24"/>
          <w:szCs w:val="24"/>
          <w:lang w:val="de-DE"/>
        </w:rPr>
      </w:pPr>
      <w:r w:rsidRPr="00040702">
        <w:rPr>
          <w:rFonts w:ascii="Arial" w:hAnsi="Arial" w:cs="Arial"/>
          <w:b/>
          <w:bCs/>
          <w:sz w:val="24"/>
          <w:szCs w:val="24"/>
          <w:lang w:val="de-DE"/>
        </w:rPr>
        <w:t>3GPP TSG RAN WG1 #112</w:t>
      </w:r>
      <w:r w:rsidRPr="00040702">
        <w:rPr>
          <w:rFonts w:ascii="Arial" w:hAnsi="Arial" w:cs="Arial"/>
          <w:b/>
          <w:bCs/>
          <w:sz w:val="24"/>
          <w:szCs w:val="24"/>
          <w:lang w:val="de-DE"/>
        </w:rPr>
        <w:tab/>
        <w:t xml:space="preserve">                                              </w:t>
      </w:r>
      <w:r w:rsidR="00040702">
        <w:rPr>
          <w:rFonts w:ascii="Arial" w:hAnsi="Arial" w:cs="Arial"/>
          <w:b/>
          <w:bCs/>
          <w:sz w:val="24"/>
          <w:szCs w:val="24"/>
          <w:lang w:val="de-DE"/>
        </w:rPr>
        <w:t xml:space="preserve">                         </w:t>
      </w:r>
      <w:r w:rsidRPr="00040702">
        <w:rPr>
          <w:rFonts w:ascii="Arial" w:hAnsi="Arial" w:cs="Arial"/>
          <w:b/>
          <w:bCs/>
          <w:sz w:val="24"/>
          <w:szCs w:val="24"/>
          <w:lang w:val="de-DE"/>
        </w:rPr>
        <w:t xml:space="preserve">         R1-</w:t>
      </w:r>
      <w:r w:rsidR="00F9725D" w:rsidRPr="00F9725D">
        <w:rPr>
          <w:rFonts w:ascii="Arial" w:hAnsi="Arial" w:cs="Arial"/>
          <w:b/>
          <w:bCs/>
          <w:sz w:val="24"/>
          <w:szCs w:val="24"/>
          <w:lang w:val="de-DE"/>
        </w:rPr>
        <w:t>2301290</w:t>
      </w:r>
    </w:p>
    <w:p w14:paraId="1F5E8A2E" w14:textId="4ECB65CD" w:rsidR="007867BE" w:rsidRPr="00040702" w:rsidRDefault="007867BE" w:rsidP="007867BE">
      <w:pPr>
        <w:tabs>
          <w:tab w:val="center" w:pos="4536"/>
          <w:tab w:val="right" w:pos="9072"/>
        </w:tabs>
        <w:ind w:firstLineChars="0" w:firstLine="0"/>
        <w:rPr>
          <w:rFonts w:ascii="Arial" w:hAnsi="Arial" w:cs="Arial"/>
          <w:b/>
          <w:bCs/>
          <w:sz w:val="24"/>
          <w:szCs w:val="24"/>
          <w:lang w:val="de-DE"/>
        </w:rPr>
      </w:pPr>
      <w:r w:rsidRPr="00040702">
        <w:rPr>
          <w:rFonts w:ascii="Arial" w:hAnsi="Arial" w:cs="Arial"/>
          <w:b/>
          <w:bCs/>
          <w:sz w:val="24"/>
          <w:szCs w:val="24"/>
          <w:lang w:val="de-DE"/>
        </w:rPr>
        <w:t xml:space="preserve">Athens, Greece, </w:t>
      </w:r>
      <w:r w:rsidR="00040702">
        <w:rPr>
          <w:rFonts w:ascii="Arial" w:hAnsi="Arial"/>
          <w:b/>
          <w:bCs/>
          <w:noProof/>
          <w:sz w:val="24"/>
          <w:szCs w:val="24"/>
        </w:rPr>
        <w:t xml:space="preserve">February 27th – March 3rd, </w:t>
      </w:r>
      <w:r w:rsidRPr="00040702">
        <w:rPr>
          <w:rFonts w:ascii="Arial" w:hAnsi="Arial" w:cs="Arial"/>
          <w:b/>
          <w:bCs/>
          <w:sz w:val="24"/>
          <w:szCs w:val="24"/>
          <w:lang w:val="de-DE"/>
        </w:rPr>
        <w:t>2023</w:t>
      </w:r>
    </w:p>
    <w:p w14:paraId="705F5AB1" w14:textId="6D63BF7E" w:rsidR="006C551E" w:rsidRPr="00040702" w:rsidRDefault="006C551E" w:rsidP="006C551E">
      <w:pPr>
        <w:ind w:firstLineChars="0" w:firstLine="0"/>
        <w:rPr>
          <w:rFonts w:ascii="Arial" w:eastAsia="等线" w:hAnsi="Arial" w:cs="Arial"/>
          <w:sz w:val="24"/>
          <w:szCs w:val="24"/>
          <w:lang w:eastAsia="zh-CN"/>
        </w:rPr>
      </w:pPr>
      <w:r w:rsidRPr="00040702">
        <w:rPr>
          <w:rFonts w:ascii="Arial" w:hAnsi="Arial" w:cs="Arial"/>
          <w:b/>
          <w:sz w:val="24"/>
          <w:szCs w:val="24"/>
          <w:lang w:eastAsia="zh-CN"/>
        </w:rPr>
        <w:t>Agenda Item:</w:t>
      </w:r>
      <w:r w:rsidRPr="00040702">
        <w:rPr>
          <w:rFonts w:ascii="Arial" w:hAnsi="Arial" w:cs="Arial"/>
          <w:sz w:val="24"/>
          <w:szCs w:val="24"/>
          <w:lang w:eastAsia="zh-CN"/>
        </w:rPr>
        <w:tab/>
      </w:r>
      <w:r w:rsidRPr="00040702">
        <w:rPr>
          <w:rFonts w:ascii="Arial" w:hAnsi="Arial" w:cs="Arial"/>
          <w:sz w:val="24"/>
          <w:szCs w:val="24"/>
          <w:lang w:eastAsia="zh-CN"/>
        </w:rPr>
        <w:tab/>
      </w:r>
      <w:r w:rsidR="001C6E2C" w:rsidRPr="00040702">
        <w:rPr>
          <w:rFonts w:ascii="Arial" w:hAnsi="Arial" w:cs="Arial"/>
          <w:color w:val="000000"/>
          <w:sz w:val="24"/>
          <w:szCs w:val="24"/>
        </w:rPr>
        <w:t>9.</w:t>
      </w:r>
      <w:r w:rsidR="00695C7E" w:rsidRPr="00040702">
        <w:rPr>
          <w:rFonts w:ascii="Arial" w:hAnsi="Arial" w:cs="Arial"/>
          <w:color w:val="000000"/>
          <w:sz w:val="24"/>
          <w:szCs w:val="24"/>
        </w:rPr>
        <w:t>13</w:t>
      </w:r>
      <w:r w:rsidR="001C6E2C" w:rsidRPr="00040702">
        <w:rPr>
          <w:rFonts w:ascii="Arial" w:hAnsi="Arial" w:cs="Arial"/>
          <w:color w:val="000000"/>
          <w:sz w:val="24"/>
          <w:szCs w:val="24"/>
        </w:rPr>
        <w:t>.</w:t>
      </w:r>
      <w:r w:rsidR="00695C7E" w:rsidRPr="00040702">
        <w:rPr>
          <w:rFonts w:ascii="Arial" w:hAnsi="Arial" w:cs="Arial"/>
          <w:color w:val="000000"/>
          <w:sz w:val="24"/>
          <w:szCs w:val="24"/>
        </w:rPr>
        <w:t>2</w:t>
      </w:r>
    </w:p>
    <w:p w14:paraId="15271CB5" w14:textId="77777777" w:rsidR="006C551E" w:rsidRPr="00040702" w:rsidRDefault="006C551E" w:rsidP="006C551E">
      <w:pPr>
        <w:ind w:firstLineChars="0" w:firstLine="0"/>
        <w:rPr>
          <w:rFonts w:ascii="Arial" w:hAnsi="Arial" w:cs="Arial"/>
          <w:sz w:val="24"/>
          <w:szCs w:val="24"/>
          <w:lang w:eastAsia="zh-CN"/>
        </w:rPr>
      </w:pPr>
      <w:r w:rsidRPr="00040702">
        <w:rPr>
          <w:rFonts w:ascii="Arial" w:hAnsi="Arial" w:cs="Arial"/>
          <w:b/>
          <w:sz w:val="24"/>
          <w:szCs w:val="24"/>
          <w:lang w:eastAsia="zh-CN"/>
        </w:rPr>
        <w:t>Source:</w:t>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t>Samsung</w:t>
      </w:r>
    </w:p>
    <w:p w14:paraId="18850E85" w14:textId="7CCFD34B" w:rsidR="006C551E" w:rsidRPr="00040702" w:rsidRDefault="006C551E" w:rsidP="006C551E">
      <w:pPr>
        <w:ind w:firstLineChars="0" w:firstLine="0"/>
        <w:rPr>
          <w:rFonts w:ascii="Arial" w:hAnsi="Arial" w:cs="Arial"/>
          <w:color w:val="000000"/>
          <w:sz w:val="24"/>
          <w:szCs w:val="24"/>
        </w:rPr>
      </w:pPr>
      <w:r w:rsidRPr="00040702">
        <w:rPr>
          <w:rFonts w:ascii="Arial" w:hAnsi="Arial" w:cs="Arial"/>
          <w:b/>
          <w:sz w:val="24"/>
          <w:szCs w:val="24"/>
          <w:lang w:eastAsia="zh-CN"/>
        </w:rPr>
        <w:t>Title:</w:t>
      </w:r>
      <w:r w:rsidRPr="00040702">
        <w:rPr>
          <w:rFonts w:ascii="Arial" w:hAnsi="Arial" w:cs="Arial"/>
          <w:b/>
          <w:sz w:val="24"/>
          <w:szCs w:val="24"/>
          <w:lang w:eastAsia="zh-CN"/>
        </w:rPr>
        <w:tab/>
      </w:r>
      <w:r w:rsidRPr="00040702">
        <w:rPr>
          <w:rFonts w:ascii="Arial" w:hAnsi="Arial" w:cs="Arial"/>
          <w:b/>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Pr="00040702">
        <w:rPr>
          <w:rFonts w:ascii="Arial" w:hAnsi="Arial" w:cs="Arial"/>
          <w:sz w:val="24"/>
          <w:szCs w:val="24"/>
          <w:lang w:eastAsia="zh-CN"/>
        </w:rPr>
        <w:tab/>
      </w:r>
      <w:r w:rsidR="00695C7E" w:rsidRPr="00040702">
        <w:rPr>
          <w:rFonts w:ascii="Arial" w:hAnsi="Arial" w:cs="Arial"/>
          <w:color w:val="000000"/>
          <w:sz w:val="24"/>
          <w:szCs w:val="24"/>
        </w:rPr>
        <w:t>Receiver architecture for LP-WUS</w:t>
      </w:r>
    </w:p>
    <w:p w14:paraId="438AB1B9" w14:textId="76606E4B" w:rsidR="006C551E" w:rsidRPr="00040702" w:rsidRDefault="006C551E" w:rsidP="006C551E">
      <w:pPr>
        <w:ind w:firstLineChars="0" w:firstLine="0"/>
        <w:rPr>
          <w:rFonts w:ascii="Arial" w:hAnsi="Arial" w:cs="Arial"/>
          <w:b/>
          <w:sz w:val="24"/>
          <w:szCs w:val="24"/>
        </w:rPr>
      </w:pPr>
      <w:r w:rsidRPr="00040702">
        <w:rPr>
          <w:rFonts w:ascii="Arial" w:eastAsia="MS Mincho" w:hAnsi="Arial" w:cs="Arial"/>
          <w:b/>
          <w:sz w:val="24"/>
          <w:szCs w:val="24"/>
          <w:lang w:eastAsia="zh-CN"/>
        </w:rPr>
        <w:t>Document for:</w:t>
      </w:r>
      <w:r w:rsidRPr="00040702">
        <w:rPr>
          <w:rFonts w:ascii="Arial" w:hAnsi="Arial" w:cs="Arial"/>
          <w:b/>
          <w:sz w:val="24"/>
          <w:szCs w:val="24"/>
        </w:rPr>
        <w:tab/>
      </w:r>
      <w:r w:rsidR="00040702">
        <w:rPr>
          <w:rFonts w:ascii="Arial" w:hAnsi="Arial" w:cs="Arial"/>
          <w:b/>
          <w:sz w:val="24"/>
          <w:szCs w:val="24"/>
        </w:rPr>
        <w:t xml:space="preserve">    </w:t>
      </w:r>
      <w:r w:rsidR="00583A70" w:rsidRPr="00040702">
        <w:rPr>
          <w:rFonts w:ascii="Arial" w:hAnsi="Arial" w:cs="Arial"/>
          <w:sz w:val="24"/>
          <w:szCs w:val="24"/>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608F0729" w14:textId="36D2AC41" w:rsidR="00753347" w:rsidRPr="00735F42" w:rsidRDefault="00293888" w:rsidP="00F52FE7">
      <w:pPr>
        <w:spacing w:before="0" w:after="120" w:line="240" w:lineRule="auto"/>
        <w:ind w:firstLine="220"/>
        <w:rPr>
          <w:rFonts w:eastAsia="等线"/>
          <w:sz w:val="22"/>
          <w:szCs w:val="22"/>
          <w:lang w:val="en-GB" w:eastAsia="zh-CN"/>
        </w:rPr>
      </w:pPr>
      <w:r w:rsidRPr="00286828">
        <w:rPr>
          <w:rFonts w:eastAsia="等线"/>
          <w:noProof/>
          <w:sz w:val="22"/>
          <w:szCs w:val="22"/>
          <w:lang w:eastAsia="zh-CN"/>
        </w:rPr>
        <mc:AlternateContent>
          <mc:Choice Requires="wps">
            <w:drawing>
              <wp:anchor distT="0" distB="0" distL="114300" distR="114300" simplePos="0" relativeHeight="251656704" behindDoc="0" locked="0" layoutInCell="1" allowOverlap="1" wp14:anchorId="01766348" wp14:editId="663B2415">
                <wp:simplePos x="0" y="0"/>
                <wp:positionH relativeFrom="column">
                  <wp:posOffset>0</wp:posOffset>
                </wp:positionH>
                <wp:positionV relativeFrom="paragraph">
                  <wp:posOffset>359410</wp:posOffset>
                </wp:positionV>
                <wp:extent cx="1828800" cy="1828800"/>
                <wp:effectExtent l="0" t="0" r="14605" b="1651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Primarily target low-power WUS/WUR for power-sensitive, small form-factor devices including </w:t>
                            </w:r>
                            <w:proofErr w:type="spellStart"/>
                            <w:r>
                              <w:rPr>
                                <w:lang w:eastAsia="ja-JP"/>
                              </w:rPr>
                              <w:t>IoT</w:t>
                            </w:r>
                            <w:proofErr w:type="spellEnd"/>
                            <w:r>
                              <w:rPr>
                                <w:lang w:eastAsia="ja-JP"/>
                              </w:rPr>
                              <w:t xml:space="preserve">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 xml:space="preserve">Note: The need for RAN2 evaluation </w:t>
                            </w:r>
                            <w:proofErr w:type="gramStart"/>
                            <w:r w:rsidRPr="000F4A2F">
                              <w:rPr>
                                <w:lang w:eastAsia="ja-JP"/>
                              </w:rPr>
                              <w:t>will be triggered</w:t>
                            </w:r>
                            <w:proofErr w:type="gramEnd"/>
                            <w:r w:rsidRPr="000F4A2F">
                              <w:rPr>
                                <w:lang w:eastAsia="ja-JP"/>
                              </w:rPr>
                              <w:t xml:space="preserve"> by RAN1 when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766348" id="_x0000_t202" coordsize="21600,21600" o:spt="202" path="m,l,21600r21600,l21600,xe">
                <v:stroke joinstyle="miter"/>
                <v:path gradientshapeok="t" o:connecttype="rect"/>
              </v:shapetype>
              <v:shape id="Text Box 4" o:spid="_x0000_s1026" type="#_x0000_t202" style="position:absolute;left:0;text-align:left;margin-left:0;margin-top:28.3pt;width:2in;height:2in;z-index:2516567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" filled="f" strokeweight=".5pt">
                <v:textbox style="mso-fit-shape-to-text:t">
                  <w:txbxContent>
                    <w:p w14:paraId="4C0A6C2A"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 xml:space="preserve">Identify </w:t>
                      </w:r>
                      <w:r>
                        <w:rPr>
                          <w:rFonts w:hint="eastAsia"/>
                          <w:lang w:eastAsia="ja-JP"/>
                        </w:rPr>
                        <w:t>evaluation methodology</w:t>
                      </w:r>
                      <w:r>
                        <w:rPr>
                          <w:lang w:eastAsia="ja-JP"/>
                        </w:rPr>
                        <w:t xml:space="preserve"> (including the use cases)</w:t>
                      </w:r>
                      <w:r>
                        <w:rPr>
                          <w:rFonts w:hint="eastAsia"/>
                          <w:lang w:eastAsia="ja-JP"/>
                        </w:rPr>
                        <w:t xml:space="preserve"> &amp; KPIs [RAN1]</w:t>
                      </w:r>
                    </w:p>
                    <w:p w14:paraId="46E4715B" w14:textId="77777777" w:rsidR="00A35C0D" w:rsidRDefault="00A35C0D" w:rsidP="000F4A2F">
                      <w:pPr>
                        <w:numPr>
                          <w:ilvl w:val="1"/>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Primarily target low-power WUS/WUR for power-sensitive, small form-factor devices including IoT use cases (such as industrial sensors, controllers) and wearables</w:t>
                      </w:r>
                    </w:p>
                    <w:p w14:paraId="44DD91B1" w14:textId="77777777" w:rsidR="00A35C0D"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Pr>
                          <w:lang w:eastAsia="ja-JP"/>
                        </w:rPr>
                        <w:t>Other use cases are not precluded</w:t>
                      </w:r>
                    </w:p>
                    <w:p w14:paraId="032B00C8"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low-power wake-up receiver architectures [RAN1, RAN4] </w:t>
                      </w:r>
                    </w:p>
                    <w:p w14:paraId="23C9A517"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 xml:space="preserve">Study and evaluate wake-up signal designs to support wake-up receivers [RAN1, RAN4] </w:t>
                      </w:r>
                    </w:p>
                    <w:p w14:paraId="09CF3230"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jc w:val="left"/>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6CC502D9" w14:textId="77777777" w:rsidR="00A35C0D" w:rsidRDefault="00A35C0D" w:rsidP="000F4A2F">
                      <w:pPr>
                        <w:numPr>
                          <w:ilvl w:val="0"/>
                          <w:numId w:val="9"/>
                        </w:numPr>
                        <w:overflowPunct w:val="0"/>
                        <w:autoSpaceDE w:val="0"/>
                        <w:autoSpaceDN w:val="0"/>
                        <w:adjustRightInd w:val="0"/>
                        <w:spacing w:before="0" w:after="0" w:line="240" w:lineRule="auto"/>
                        <w:ind w:firstLineChars="0" w:hanging="357"/>
                        <w:textAlignment w:val="baseline"/>
                        <w:rPr>
                          <w:lang w:eastAsia="ja-JP"/>
                        </w:rPr>
                      </w:pPr>
                      <w:r>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699214DC" w14:textId="5D0B2D80" w:rsidR="00A35C0D" w:rsidRPr="000F4A2F" w:rsidRDefault="00A35C0D" w:rsidP="000F4A2F">
                      <w:pPr>
                        <w:numPr>
                          <w:ilvl w:val="2"/>
                          <w:numId w:val="9"/>
                        </w:numPr>
                        <w:overflowPunct w:val="0"/>
                        <w:autoSpaceDE w:val="0"/>
                        <w:autoSpaceDN w:val="0"/>
                        <w:adjustRightInd w:val="0"/>
                        <w:spacing w:before="0" w:after="0" w:line="240" w:lineRule="auto"/>
                        <w:ind w:firstLineChars="0" w:hanging="357"/>
                        <w:jc w:val="left"/>
                        <w:textAlignment w:val="baseline"/>
                        <w:rPr>
                          <w:lang w:eastAsia="ja-JP"/>
                        </w:rPr>
                      </w:pPr>
                      <w:r w:rsidRPr="000F4A2F">
                        <w:rPr>
                          <w:lang w:eastAsia="ja-JP"/>
                        </w:rPr>
                        <w:t xml:space="preserve">Note: The need for RAN2 evaluation </w:t>
                      </w:r>
                      <w:proofErr w:type="gramStart"/>
                      <w:r w:rsidRPr="000F4A2F">
                        <w:rPr>
                          <w:lang w:eastAsia="ja-JP"/>
                        </w:rPr>
                        <w:t>will be triggered</w:t>
                      </w:r>
                      <w:proofErr w:type="gramEnd"/>
                      <w:r w:rsidRPr="000F4A2F">
                        <w:rPr>
                          <w:lang w:eastAsia="ja-JP"/>
                        </w:rPr>
                        <w:t xml:space="preserve"> by RAN1 when necessary.</w:t>
                      </w:r>
                    </w:p>
                  </w:txbxContent>
                </v:textbox>
                <w10:wrap type="square"/>
              </v:shape>
            </w:pict>
          </mc:Fallback>
        </mc:AlternateContent>
      </w:r>
      <w:r w:rsidR="00F74C11" w:rsidRPr="00F52FE7">
        <w:rPr>
          <w:rFonts w:eastAsia="等线"/>
          <w:sz w:val="22"/>
          <w:szCs w:val="22"/>
          <w:lang w:val="en-GB" w:eastAsia="zh-CN"/>
        </w:rPr>
        <w:t xml:space="preserve">In the approved </w:t>
      </w:r>
      <w:r>
        <w:rPr>
          <w:rFonts w:eastAsia="等线"/>
          <w:sz w:val="22"/>
          <w:szCs w:val="22"/>
          <w:lang w:val="en-GB" w:eastAsia="zh-CN"/>
        </w:rPr>
        <w:t>r</w:t>
      </w:r>
      <w:r w:rsidRPr="00293888">
        <w:rPr>
          <w:rFonts w:eastAsia="等线"/>
          <w:sz w:val="22"/>
          <w:szCs w:val="22"/>
          <w:lang w:val="en-GB" w:eastAsia="zh-CN"/>
        </w:rPr>
        <w:t xml:space="preserve">evised </w:t>
      </w:r>
      <w:r w:rsidR="00735F42">
        <w:rPr>
          <w:rFonts w:eastAsia="等线"/>
          <w:sz w:val="22"/>
          <w:szCs w:val="22"/>
          <w:lang w:val="en-GB" w:eastAsia="zh-CN"/>
        </w:rPr>
        <w:t>S</w:t>
      </w:r>
      <w:r w:rsidR="00F74C11" w:rsidRPr="00F52FE7">
        <w:rPr>
          <w:rFonts w:eastAsia="等线"/>
          <w:sz w:val="22"/>
          <w:szCs w:val="22"/>
          <w:lang w:val="en-GB" w:eastAsia="zh-CN"/>
        </w:rPr>
        <w:t xml:space="preserve">I for </w:t>
      </w:r>
      <w:r w:rsidRPr="00293888">
        <w:rPr>
          <w:rFonts w:eastAsia="等线"/>
          <w:sz w:val="22"/>
          <w:szCs w:val="22"/>
          <w:lang w:val="en-GB" w:eastAsia="zh-CN"/>
        </w:rPr>
        <w:t>low-power Wake-up Signal and Receiver for NR</w:t>
      </w:r>
      <w:r w:rsidR="00F74C11" w:rsidRPr="00F52FE7">
        <w:rPr>
          <w:rFonts w:eastAsia="等线"/>
          <w:sz w:val="22"/>
          <w:szCs w:val="22"/>
          <w:lang w:val="en-GB" w:eastAsia="zh-CN"/>
        </w:rPr>
        <w:t xml:space="preserve"> [1], one important direction is t</w:t>
      </w:r>
      <w:r w:rsidR="00F74C11" w:rsidRPr="00735F42">
        <w:rPr>
          <w:rFonts w:eastAsia="等线"/>
          <w:sz w:val="22"/>
          <w:szCs w:val="22"/>
          <w:lang w:val="en-GB" w:eastAsia="zh-CN"/>
        </w:rPr>
        <w:t xml:space="preserve">o </w:t>
      </w:r>
      <w:r w:rsidR="00735F42" w:rsidRPr="00735F42">
        <w:rPr>
          <w:rFonts w:eastAsia="等线" w:hint="eastAsia"/>
          <w:sz w:val="22"/>
          <w:szCs w:val="22"/>
          <w:lang w:val="en-GB" w:eastAsia="zh-CN"/>
        </w:rPr>
        <w:t>s</w:t>
      </w:r>
      <w:r w:rsidR="00735F42" w:rsidRPr="00735F42">
        <w:rPr>
          <w:rFonts w:eastAsia="等线"/>
          <w:sz w:val="22"/>
          <w:szCs w:val="22"/>
          <w:lang w:val="en-GB" w:eastAsia="zh-CN"/>
        </w:rPr>
        <w:t xml:space="preserve">tudy </w:t>
      </w:r>
      <w:r w:rsidRPr="00293888">
        <w:rPr>
          <w:rFonts w:eastAsia="等线" w:hint="eastAsia"/>
          <w:sz w:val="22"/>
          <w:szCs w:val="22"/>
          <w:lang w:val="en-GB" w:eastAsia="zh-CN"/>
        </w:rPr>
        <w:t>and evaluate low-power wake-up receiver architectures</w:t>
      </w:r>
      <w:r w:rsidR="00F74C11" w:rsidRPr="00735F42">
        <w:rPr>
          <w:rFonts w:eastAsia="等线"/>
          <w:sz w:val="22"/>
          <w:szCs w:val="22"/>
          <w:lang w:val="en-GB" w:eastAsia="zh-CN"/>
        </w:rPr>
        <w:t>.</w:t>
      </w:r>
    </w:p>
    <w:p w14:paraId="1AEB93B9" w14:textId="5E48C7D4" w:rsidR="00817E5D" w:rsidRPr="0096069E" w:rsidRDefault="005639A5" w:rsidP="00813F37">
      <w:pPr>
        <w:spacing w:before="0" w:after="120" w:line="240" w:lineRule="auto"/>
        <w:ind w:firstLine="220"/>
        <w:rPr>
          <w:rFonts w:ascii="Times" w:hAnsi="Times"/>
          <w:iCs/>
          <w:color w:val="000000"/>
          <w:sz w:val="22"/>
          <w:lang w:eastAsia="zh-CN"/>
        </w:rPr>
      </w:pPr>
      <w:r w:rsidRPr="00813F37">
        <w:rPr>
          <w:rFonts w:eastAsia="等线"/>
          <w:sz w:val="22"/>
          <w:szCs w:val="22"/>
          <w:lang w:val="en-GB" w:eastAsia="zh-CN"/>
        </w:rPr>
        <w:t>This contri</w:t>
      </w:r>
      <w:r w:rsidR="00DC2717" w:rsidRPr="00813F37">
        <w:rPr>
          <w:rFonts w:eastAsia="等线"/>
          <w:sz w:val="22"/>
          <w:szCs w:val="22"/>
          <w:lang w:val="en-GB" w:eastAsia="zh-CN"/>
        </w:rPr>
        <w:t xml:space="preserve">bution </w:t>
      </w:r>
      <w:r w:rsidR="00B30E86" w:rsidRPr="00813F37">
        <w:rPr>
          <w:rFonts w:eastAsia="等线"/>
          <w:sz w:val="22"/>
          <w:szCs w:val="22"/>
          <w:lang w:val="en-GB" w:eastAsia="zh-CN"/>
        </w:rPr>
        <w:t>discusses</w:t>
      </w:r>
      <w:r w:rsidR="005D25D2" w:rsidRPr="00813F37">
        <w:rPr>
          <w:rFonts w:eastAsia="等线"/>
          <w:sz w:val="22"/>
          <w:szCs w:val="22"/>
          <w:lang w:val="en-GB" w:eastAsia="zh-CN"/>
        </w:rPr>
        <w:t xml:space="preserve"> </w:t>
      </w:r>
      <w:r w:rsidR="0096069E" w:rsidRPr="00813F37">
        <w:rPr>
          <w:rFonts w:eastAsia="等线"/>
          <w:sz w:val="22"/>
          <w:szCs w:val="22"/>
          <w:lang w:val="en-GB" w:eastAsia="zh-CN"/>
        </w:rPr>
        <w:t xml:space="preserve">aspects related to </w:t>
      </w:r>
      <w:r w:rsidR="00293888" w:rsidRPr="00293888">
        <w:rPr>
          <w:rFonts w:eastAsia="等线" w:hint="eastAsia"/>
          <w:sz w:val="22"/>
          <w:szCs w:val="22"/>
          <w:lang w:val="en-GB" w:eastAsia="zh-CN"/>
        </w:rPr>
        <w:t>low-power wake-up receiver architectures</w:t>
      </w:r>
      <w:r w:rsidR="00487CF5" w:rsidRPr="00813F37">
        <w:rPr>
          <w:rFonts w:eastAsia="等线"/>
          <w:sz w:val="22"/>
          <w:szCs w:val="22"/>
          <w:lang w:val="en-GB" w:eastAsia="zh-CN"/>
        </w:rPr>
        <w:t>.</w:t>
      </w:r>
    </w:p>
    <w:p w14:paraId="271F7EE2" w14:textId="62A0F01D" w:rsidR="0068240D" w:rsidRPr="0068240D" w:rsidRDefault="006F2698" w:rsidP="006F2698">
      <w:pPr>
        <w:pStyle w:val="1"/>
        <w:rPr>
          <w:sz w:val="32"/>
          <w:lang w:val="en-US" w:eastAsia="ko-KR"/>
        </w:rPr>
      </w:pPr>
      <w:r w:rsidRPr="006F2698">
        <w:rPr>
          <w:sz w:val="32"/>
          <w:lang w:val="en-US" w:eastAsia="ko-KR"/>
        </w:rPr>
        <w:t xml:space="preserve">The design criteria for receiver architecture </w:t>
      </w:r>
    </w:p>
    <w:p w14:paraId="04BDECFE" w14:textId="2087A8FD" w:rsidR="00AA77E6" w:rsidRDefault="00305B0D" w:rsidP="00AA77E6">
      <w:pPr>
        <w:ind w:firstLineChars="0" w:firstLine="231"/>
        <w:rPr>
          <w:iCs/>
          <w:sz w:val="22"/>
        </w:rPr>
      </w:pPr>
      <w:r>
        <w:rPr>
          <w:iCs/>
          <w:sz w:val="22"/>
        </w:rPr>
        <w:t xml:space="preserve">According to the SID shown as above, new signals </w:t>
      </w:r>
      <w:proofErr w:type="gramStart"/>
      <w:r>
        <w:rPr>
          <w:iCs/>
          <w:sz w:val="22"/>
        </w:rPr>
        <w:t>will be introduced to be used</w:t>
      </w:r>
      <w:proofErr w:type="gramEnd"/>
      <w:r>
        <w:rPr>
          <w:iCs/>
          <w:sz w:val="22"/>
        </w:rPr>
        <w:t xml:space="preserve"> as </w:t>
      </w:r>
      <w:r w:rsidR="005B53F7">
        <w:rPr>
          <w:iCs/>
          <w:sz w:val="22"/>
        </w:rPr>
        <w:t>LP-</w:t>
      </w:r>
      <w:r>
        <w:rPr>
          <w:iCs/>
          <w:sz w:val="22"/>
        </w:rPr>
        <w:t>WUS</w:t>
      </w:r>
      <w:r w:rsidR="00F81ACB">
        <w:rPr>
          <w:iCs/>
          <w:sz w:val="22"/>
        </w:rPr>
        <w:t xml:space="preserve"> to further reduce the power consumption</w:t>
      </w:r>
      <w:r w:rsidR="00F81ACB" w:rsidRPr="00F81ACB">
        <w:t xml:space="preserve"> </w:t>
      </w:r>
      <w:r w:rsidR="00F81ACB" w:rsidRPr="00F81ACB">
        <w:rPr>
          <w:iCs/>
          <w:sz w:val="22"/>
        </w:rPr>
        <w:t>compared to the existing Rel-15/16/17 UE power saving mechanisms</w:t>
      </w:r>
      <w:r>
        <w:rPr>
          <w:iCs/>
          <w:sz w:val="22"/>
        </w:rPr>
        <w:t xml:space="preserve">. </w:t>
      </w:r>
      <w:proofErr w:type="gramStart"/>
      <w:r w:rsidR="00F648D4" w:rsidRPr="00F648D4">
        <w:rPr>
          <w:iCs/>
          <w:sz w:val="22"/>
        </w:rPr>
        <w:t xml:space="preserve">To </w:t>
      </w:r>
      <w:r w:rsidR="00F648D4">
        <w:rPr>
          <w:iCs/>
          <w:sz w:val="22"/>
        </w:rPr>
        <w:t>further prolong</w:t>
      </w:r>
      <w:proofErr w:type="gramEnd"/>
      <w:r w:rsidR="00F648D4">
        <w:rPr>
          <w:iCs/>
          <w:sz w:val="22"/>
        </w:rPr>
        <w:t xml:space="preserve"> the battery life,</w:t>
      </w:r>
      <w:r w:rsidR="00F648D4" w:rsidRPr="00F648D4">
        <w:rPr>
          <w:iCs/>
          <w:sz w:val="22"/>
        </w:rPr>
        <w:t xml:space="preserve"> a separate receiver </w:t>
      </w:r>
      <w:r w:rsidR="00565356">
        <w:rPr>
          <w:iCs/>
          <w:sz w:val="22"/>
        </w:rPr>
        <w:t>will</w:t>
      </w:r>
      <w:r w:rsidR="00F648D4">
        <w:rPr>
          <w:iCs/>
          <w:sz w:val="22"/>
        </w:rPr>
        <w:t xml:space="preserve"> be designed to</w:t>
      </w:r>
      <w:r w:rsidR="00F648D4" w:rsidRPr="00F648D4">
        <w:rPr>
          <w:iCs/>
          <w:sz w:val="22"/>
        </w:rPr>
        <w:t xml:space="preserve"> monitor </w:t>
      </w:r>
      <w:r w:rsidR="007F38F2">
        <w:rPr>
          <w:iCs/>
          <w:sz w:val="22"/>
        </w:rPr>
        <w:t xml:space="preserve">the </w:t>
      </w:r>
      <w:r w:rsidR="00F648D4">
        <w:rPr>
          <w:iCs/>
          <w:sz w:val="22"/>
        </w:rPr>
        <w:t xml:space="preserve">new </w:t>
      </w:r>
      <w:r w:rsidR="00F648D4" w:rsidRPr="00F648D4">
        <w:rPr>
          <w:iCs/>
          <w:sz w:val="22"/>
        </w:rPr>
        <w:t>wake-up signal with ultra-low power consumption.</w:t>
      </w:r>
      <w:r w:rsidR="00F648D4">
        <w:rPr>
          <w:iCs/>
          <w:sz w:val="22"/>
        </w:rPr>
        <w:t xml:space="preserve"> When the WUR </w:t>
      </w:r>
      <w:r w:rsidR="00F648D4" w:rsidRPr="00F648D4">
        <w:rPr>
          <w:iCs/>
          <w:sz w:val="22"/>
        </w:rPr>
        <w:t>detect</w:t>
      </w:r>
      <w:r w:rsidR="00505E65">
        <w:rPr>
          <w:iCs/>
          <w:sz w:val="22"/>
        </w:rPr>
        <w:t>s</w:t>
      </w:r>
      <w:r w:rsidR="00F648D4">
        <w:rPr>
          <w:iCs/>
          <w:sz w:val="22"/>
        </w:rPr>
        <w:t xml:space="preserve"> the </w:t>
      </w:r>
      <w:r w:rsidR="00F648D4" w:rsidRPr="00F648D4">
        <w:rPr>
          <w:iCs/>
          <w:sz w:val="22"/>
        </w:rPr>
        <w:t>wake-up signal</w:t>
      </w:r>
      <w:r w:rsidR="00F648D4">
        <w:rPr>
          <w:iCs/>
          <w:sz w:val="22"/>
        </w:rPr>
        <w:t xml:space="preserve">, it will </w:t>
      </w:r>
      <w:r w:rsidR="00F648D4" w:rsidRPr="00F648D4">
        <w:rPr>
          <w:iCs/>
          <w:sz w:val="22"/>
        </w:rPr>
        <w:t>trigger the main radio</w:t>
      </w:r>
      <w:r w:rsidR="00565356">
        <w:rPr>
          <w:iCs/>
          <w:sz w:val="22"/>
        </w:rPr>
        <w:t xml:space="preserve"> on </w:t>
      </w:r>
      <w:r w:rsidR="00505E65">
        <w:rPr>
          <w:iCs/>
          <w:sz w:val="22"/>
        </w:rPr>
        <w:t xml:space="preserve">in order for the main radio </w:t>
      </w:r>
      <w:r w:rsidR="00565356">
        <w:rPr>
          <w:iCs/>
          <w:sz w:val="22"/>
        </w:rPr>
        <w:t>to receive signals and/or channels</w:t>
      </w:r>
      <w:r w:rsidR="00AA77E6">
        <w:rPr>
          <w:iCs/>
          <w:sz w:val="22"/>
        </w:rPr>
        <w:t>. Otherwise,</w:t>
      </w:r>
      <w:r w:rsidR="00F648D4" w:rsidRPr="00F648D4">
        <w:rPr>
          <w:iCs/>
          <w:sz w:val="22"/>
        </w:rPr>
        <w:t xml:space="preserve"> </w:t>
      </w:r>
      <w:r w:rsidR="00AA77E6" w:rsidRPr="00F648D4">
        <w:rPr>
          <w:iCs/>
          <w:sz w:val="22"/>
        </w:rPr>
        <w:t xml:space="preserve">the main radio </w:t>
      </w:r>
      <w:r w:rsidR="000241E3">
        <w:rPr>
          <w:iCs/>
          <w:sz w:val="22"/>
        </w:rPr>
        <w:t xml:space="preserve">will maintain </w:t>
      </w:r>
      <w:r w:rsidR="005B53F7">
        <w:rPr>
          <w:iCs/>
          <w:sz w:val="22"/>
        </w:rPr>
        <w:t>off</w:t>
      </w:r>
      <w:r w:rsidR="000241E3">
        <w:rPr>
          <w:iCs/>
          <w:sz w:val="22"/>
        </w:rPr>
        <w:t xml:space="preserve"> state</w:t>
      </w:r>
      <w:r w:rsidR="00505E65">
        <w:rPr>
          <w:iCs/>
          <w:sz w:val="22"/>
        </w:rPr>
        <w:t xml:space="preserve"> (from Rel-16) or off as a new </w:t>
      </w:r>
      <w:proofErr w:type="gramStart"/>
      <w:r w:rsidR="00505E65">
        <w:rPr>
          <w:iCs/>
          <w:sz w:val="22"/>
        </w:rPr>
        <w:t>state</w:t>
      </w:r>
      <w:r w:rsidR="001E3CAD">
        <w:rPr>
          <w:iCs/>
          <w:sz w:val="22"/>
        </w:rPr>
        <w:t xml:space="preserve"> which</w:t>
      </w:r>
      <w:proofErr w:type="gramEnd"/>
      <w:r w:rsidR="001E3CAD">
        <w:rPr>
          <w:iCs/>
          <w:sz w:val="22"/>
        </w:rPr>
        <w:t xml:space="preserve"> can be further discussed during SI</w:t>
      </w:r>
      <w:r w:rsidR="007F38F2">
        <w:rPr>
          <w:iCs/>
          <w:sz w:val="22"/>
        </w:rPr>
        <w:t xml:space="preserve"> (e.g., </w:t>
      </w:r>
      <w:proofErr w:type="spellStart"/>
      <w:r w:rsidR="007F38F2">
        <w:rPr>
          <w:iCs/>
          <w:sz w:val="22"/>
        </w:rPr>
        <w:t>ultra deep</w:t>
      </w:r>
      <w:proofErr w:type="spellEnd"/>
      <w:r w:rsidR="007F38F2">
        <w:rPr>
          <w:iCs/>
          <w:sz w:val="22"/>
        </w:rPr>
        <w:t xml:space="preserve"> sleep)</w:t>
      </w:r>
      <w:r w:rsidR="000241E3">
        <w:rPr>
          <w:iCs/>
          <w:sz w:val="22"/>
        </w:rPr>
        <w:t>.</w:t>
      </w:r>
    </w:p>
    <w:p w14:paraId="1EBE98F6" w14:textId="4E1A67A4" w:rsidR="00FD3B26" w:rsidRDefault="00775358" w:rsidP="005C601B">
      <w:pPr>
        <w:ind w:firstLineChars="0" w:firstLine="231"/>
        <w:rPr>
          <w:rFonts w:eastAsia="等线"/>
          <w:iCs/>
          <w:sz w:val="22"/>
          <w:lang w:eastAsia="zh-CN"/>
        </w:rPr>
      </w:pPr>
      <w:r>
        <w:rPr>
          <w:iCs/>
          <w:sz w:val="22"/>
        </w:rPr>
        <w:t>W</w:t>
      </w:r>
      <w:r w:rsidRPr="00305B0D">
        <w:rPr>
          <w:iCs/>
          <w:sz w:val="22"/>
        </w:rPr>
        <w:t xml:space="preserve">hen </w:t>
      </w:r>
      <w:r w:rsidR="00104367">
        <w:rPr>
          <w:iCs/>
          <w:sz w:val="22"/>
        </w:rPr>
        <w:t xml:space="preserve">a </w:t>
      </w:r>
      <w:r w:rsidR="005B53F7">
        <w:rPr>
          <w:iCs/>
          <w:sz w:val="22"/>
        </w:rPr>
        <w:t>new receiver architecture</w:t>
      </w:r>
      <w:r>
        <w:rPr>
          <w:iCs/>
          <w:sz w:val="22"/>
        </w:rPr>
        <w:t xml:space="preserve"> </w:t>
      </w:r>
      <w:proofErr w:type="gramStart"/>
      <w:r>
        <w:rPr>
          <w:iCs/>
          <w:sz w:val="22"/>
        </w:rPr>
        <w:t xml:space="preserve">is </w:t>
      </w:r>
      <w:r w:rsidR="00C60B76">
        <w:rPr>
          <w:iCs/>
          <w:sz w:val="22"/>
        </w:rPr>
        <w:t>taken</w:t>
      </w:r>
      <w:proofErr w:type="gramEnd"/>
      <w:r w:rsidR="00C60B76">
        <w:rPr>
          <w:iCs/>
          <w:sz w:val="22"/>
        </w:rPr>
        <w:t xml:space="preserve"> into ac</w:t>
      </w:r>
      <w:r w:rsidR="00104367">
        <w:rPr>
          <w:iCs/>
          <w:sz w:val="22"/>
        </w:rPr>
        <w:t>c</w:t>
      </w:r>
      <w:r w:rsidR="00C60B76">
        <w:rPr>
          <w:iCs/>
          <w:sz w:val="22"/>
        </w:rPr>
        <w:t>ount</w:t>
      </w:r>
      <w:r w:rsidR="00C60B76" w:rsidRPr="00305B0D">
        <w:rPr>
          <w:iCs/>
          <w:sz w:val="22"/>
        </w:rPr>
        <w:t xml:space="preserve"> </w:t>
      </w:r>
      <w:r w:rsidRPr="00305B0D">
        <w:rPr>
          <w:iCs/>
          <w:sz w:val="22"/>
        </w:rPr>
        <w:t>in NR for LP-WUS, the coverage</w:t>
      </w:r>
      <w:r>
        <w:rPr>
          <w:rFonts w:eastAsia="等线" w:hint="eastAsia"/>
          <w:iCs/>
          <w:sz w:val="22"/>
          <w:lang w:eastAsia="zh-CN"/>
        </w:rPr>
        <w:t xml:space="preserve"> </w:t>
      </w:r>
      <w:r w:rsidR="005B53F7">
        <w:rPr>
          <w:rFonts w:eastAsia="等线"/>
          <w:iCs/>
          <w:sz w:val="22"/>
          <w:lang w:eastAsia="zh-CN"/>
        </w:rPr>
        <w:t>should</w:t>
      </w:r>
      <w:r>
        <w:rPr>
          <w:rFonts w:eastAsia="等线"/>
          <w:iCs/>
          <w:sz w:val="22"/>
          <w:lang w:eastAsia="zh-CN"/>
        </w:rPr>
        <w:t xml:space="preserve"> be evaluated. </w:t>
      </w:r>
      <w:r w:rsidR="004C4107">
        <w:rPr>
          <w:rFonts w:eastAsia="等线" w:hint="eastAsia"/>
          <w:iCs/>
          <w:sz w:val="22"/>
          <w:lang w:eastAsia="zh-CN"/>
        </w:rPr>
        <w:t>F</w:t>
      </w:r>
      <w:r w:rsidR="004C4107">
        <w:rPr>
          <w:rFonts w:eastAsia="等线"/>
          <w:iCs/>
          <w:sz w:val="22"/>
          <w:lang w:eastAsia="zh-CN"/>
        </w:rPr>
        <w:t>or increasing the application of LP-WUS, t</w:t>
      </w:r>
      <w:r w:rsidR="004C4107" w:rsidRPr="004C4107">
        <w:rPr>
          <w:rFonts w:eastAsia="等线"/>
          <w:iCs/>
          <w:sz w:val="22"/>
          <w:lang w:eastAsia="zh-CN"/>
        </w:rPr>
        <w:t>he coverage of LP</w:t>
      </w:r>
      <w:r w:rsidR="004C4107">
        <w:rPr>
          <w:rFonts w:eastAsia="等线"/>
          <w:iCs/>
          <w:sz w:val="22"/>
          <w:lang w:eastAsia="zh-CN"/>
        </w:rPr>
        <w:t>-</w:t>
      </w:r>
      <w:r w:rsidR="004C4107" w:rsidRPr="004C4107">
        <w:rPr>
          <w:rFonts w:eastAsia="等线"/>
          <w:iCs/>
          <w:sz w:val="22"/>
          <w:lang w:eastAsia="zh-CN"/>
        </w:rPr>
        <w:t xml:space="preserve">WUS </w:t>
      </w:r>
      <w:r w:rsidR="001E3CAD">
        <w:rPr>
          <w:rFonts w:eastAsia="等线"/>
          <w:iCs/>
          <w:sz w:val="22"/>
          <w:lang w:eastAsia="zh-CN"/>
        </w:rPr>
        <w:t xml:space="preserve">should </w:t>
      </w:r>
      <w:r w:rsidR="004C4107" w:rsidRPr="004C4107">
        <w:rPr>
          <w:rFonts w:eastAsia="等线"/>
          <w:iCs/>
          <w:sz w:val="22"/>
          <w:lang w:eastAsia="zh-CN"/>
        </w:rPr>
        <w:t xml:space="preserve">be consistent with the legacy signal </w:t>
      </w:r>
      <w:r w:rsidR="00732740">
        <w:rPr>
          <w:rFonts w:eastAsia="等线" w:hint="eastAsia"/>
          <w:iCs/>
          <w:sz w:val="22"/>
          <w:lang w:eastAsia="zh-CN"/>
        </w:rPr>
        <w:t>of</w:t>
      </w:r>
      <w:r w:rsidR="00732740">
        <w:rPr>
          <w:rFonts w:eastAsia="等线"/>
          <w:iCs/>
          <w:sz w:val="22"/>
          <w:lang w:eastAsia="zh-CN"/>
        </w:rPr>
        <w:t xml:space="preserve"> </w:t>
      </w:r>
      <w:r w:rsidR="00732740">
        <w:rPr>
          <w:rFonts w:eastAsia="等线" w:hint="eastAsia"/>
          <w:iCs/>
          <w:sz w:val="22"/>
          <w:lang w:eastAsia="zh-CN"/>
        </w:rPr>
        <w:t>the</w:t>
      </w:r>
      <w:r w:rsidR="00732740">
        <w:rPr>
          <w:rFonts w:eastAsia="等线"/>
          <w:iCs/>
          <w:sz w:val="22"/>
          <w:lang w:eastAsia="zh-CN"/>
        </w:rPr>
        <w:t xml:space="preserve"> </w:t>
      </w:r>
      <w:r w:rsidR="004C4107" w:rsidRPr="004C4107">
        <w:rPr>
          <w:rFonts w:eastAsia="等线"/>
          <w:iCs/>
          <w:sz w:val="22"/>
          <w:lang w:eastAsia="zh-CN"/>
        </w:rPr>
        <w:t>main receiver</w:t>
      </w:r>
      <w:r w:rsidR="004C4107">
        <w:rPr>
          <w:rFonts w:eastAsia="等线"/>
          <w:iCs/>
          <w:sz w:val="22"/>
          <w:lang w:eastAsia="zh-CN"/>
        </w:rPr>
        <w:t>.</w:t>
      </w:r>
      <w:r w:rsidR="00E402A4">
        <w:rPr>
          <w:rFonts w:eastAsia="等线"/>
          <w:iCs/>
          <w:sz w:val="22"/>
          <w:lang w:eastAsia="zh-CN"/>
        </w:rPr>
        <w:t xml:space="preserve"> That is to say, the UE in the edge of the cell can also receive the LP-WUS to reduce </w:t>
      </w:r>
      <w:r w:rsidR="00FD3B26">
        <w:rPr>
          <w:rFonts w:eastAsia="等线"/>
          <w:iCs/>
          <w:sz w:val="22"/>
          <w:lang w:eastAsia="zh-CN"/>
        </w:rPr>
        <w:t>their</w:t>
      </w:r>
      <w:r w:rsidR="00E402A4">
        <w:rPr>
          <w:rFonts w:eastAsia="等线"/>
          <w:iCs/>
          <w:sz w:val="22"/>
          <w:lang w:eastAsia="zh-CN"/>
        </w:rPr>
        <w:t xml:space="preserve"> power consumption</w:t>
      </w:r>
      <w:r w:rsidR="00FD3B26">
        <w:rPr>
          <w:rFonts w:eastAsia="等线"/>
          <w:iCs/>
          <w:sz w:val="22"/>
          <w:lang w:eastAsia="zh-CN"/>
        </w:rPr>
        <w:t>.</w:t>
      </w:r>
      <w:r w:rsidR="00732740">
        <w:rPr>
          <w:rFonts w:eastAsia="等线"/>
          <w:iCs/>
          <w:sz w:val="22"/>
          <w:lang w:eastAsia="zh-CN"/>
        </w:rPr>
        <w:t xml:space="preserve"> Therefore, </w:t>
      </w:r>
      <w:r w:rsidR="00732740">
        <w:rPr>
          <w:rFonts w:eastAsia="等线" w:hint="eastAsia"/>
          <w:iCs/>
          <w:sz w:val="22"/>
          <w:lang w:eastAsia="zh-CN"/>
        </w:rPr>
        <w:t>amplifier</w:t>
      </w:r>
      <w:r>
        <w:rPr>
          <w:rFonts w:eastAsia="等线"/>
          <w:iCs/>
          <w:sz w:val="22"/>
          <w:lang w:eastAsia="zh-CN"/>
        </w:rPr>
        <w:t xml:space="preserve"> (like </w:t>
      </w:r>
      <w:r w:rsidR="002454FC" w:rsidRPr="00305B0D">
        <w:rPr>
          <w:iCs/>
          <w:sz w:val="22"/>
        </w:rPr>
        <w:t>low noise amplifier</w:t>
      </w:r>
      <w:r>
        <w:rPr>
          <w:rFonts w:eastAsia="等线"/>
          <w:iCs/>
          <w:sz w:val="22"/>
          <w:lang w:eastAsia="zh-CN"/>
        </w:rPr>
        <w:t>)</w:t>
      </w:r>
      <w:r w:rsidR="00732740">
        <w:rPr>
          <w:rFonts w:eastAsia="等线"/>
          <w:iCs/>
          <w:sz w:val="22"/>
          <w:lang w:eastAsia="zh-CN"/>
        </w:rPr>
        <w:t xml:space="preserve"> </w:t>
      </w:r>
      <w:r w:rsidR="001E3CAD">
        <w:rPr>
          <w:rFonts w:eastAsia="等线"/>
          <w:iCs/>
          <w:sz w:val="22"/>
          <w:lang w:eastAsia="zh-CN"/>
        </w:rPr>
        <w:t xml:space="preserve">can </w:t>
      </w:r>
      <w:r w:rsidR="00732740">
        <w:rPr>
          <w:rFonts w:eastAsia="等线"/>
          <w:iCs/>
          <w:sz w:val="22"/>
          <w:lang w:eastAsia="zh-CN"/>
        </w:rPr>
        <w:t xml:space="preserve">be </w:t>
      </w:r>
      <w:r w:rsidR="00DC0D5C">
        <w:rPr>
          <w:rFonts w:eastAsia="等线"/>
          <w:iCs/>
          <w:sz w:val="22"/>
          <w:lang w:eastAsia="zh-CN"/>
        </w:rPr>
        <w:t>adopted</w:t>
      </w:r>
      <w:r w:rsidR="00732740">
        <w:rPr>
          <w:rFonts w:eastAsia="等线"/>
          <w:iCs/>
          <w:sz w:val="22"/>
          <w:lang w:eastAsia="zh-CN"/>
        </w:rPr>
        <w:t xml:space="preserve"> when design</w:t>
      </w:r>
      <w:r w:rsidR="001E3CAD">
        <w:rPr>
          <w:rFonts w:eastAsia="等线"/>
          <w:iCs/>
          <w:sz w:val="22"/>
          <w:lang w:eastAsia="zh-CN"/>
        </w:rPr>
        <w:t>ing</w:t>
      </w:r>
      <w:r w:rsidR="00732740">
        <w:rPr>
          <w:rFonts w:eastAsia="等线"/>
          <w:iCs/>
          <w:sz w:val="22"/>
          <w:lang w:eastAsia="zh-CN"/>
        </w:rPr>
        <w:t xml:space="preserve"> the WUR.</w:t>
      </w:r>
    </w:p>
    <w:p w14:paraId="385D7D1A" w14:textId="6F0DB34F" w:rsidR="00FD3B26" w:rsidRPr="000F4A2F" w:rsidRDefault="00FD3B26" w:rsidP="00FD3B26">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1E3CAD">
        <w:rPr>
          <w:b/>
          <w:bCs/>
          <w:i/>
          <w:sz w:val="22"/>
        </w:rPr>
        <w:t>should</w:t>
      </w:r>
      <w:r w:rsidR="001E3CAD" w:rsidRPr="000F4A2F">
        <w:rPr>
          <w:b/>
          <w:bCs/>
          <w:i/>
          <w:sz w:val="22"/>
        </w:rPr>
        <w:t xml:space="preserve"> </w:t>
      </w:r>
      <w:r w:rsidRPr="000F4A2F">
        <w:rPr>
          <w:b/>
          <w:bCs/>
          <w:i/>
          <w:sz w:val="22"/>
        </w:rPr>
        <w:t>be consistent with the legacy</w:t>
      </w:r>
      <w:r w:rsidR="0040232B">
        <w:rPr>
          <w:b/>
          <w:bCs/>
          <w:i/>
          <w:sz w:val="22"/>
        </w:rPr>
        <w:t xml:space="preserve"> </w:t>
      </w:r>
      <w:r w:rsidRPr="000F4A2F">
        <w:rPr>
          <w:b/>
          <w:bCs/>
          <w:i/>
          <w:sz w:val="22"/>
        </w:rPr>
        <w:t xml:space="preserve">signal </w:t>
      </w:r>
      <w:r w:rsidR="00732740" w:rsidRPr="00732740">
        <w:rPr>
          <w:b/>
          <w:bCs/>
          <w:i/>
          <w:sz w:val="22"/>
        </w:rPr>
        <w:t xml:space="preserve">of the </w:t>
      </w:r>
      <w:r w:rsidRPr="000F4A2F">
        <w:rPr>
          <w:b/>
          <w:bCs/>
          <w:i/>
          <w:sz w:val="22"/>
        </w:rPr>
        <w:t xml:space="preserve">main receiver. </w:t>
      </w:r>
    </w:p>
    <w:p w14:paraId="7876DA30" w14:textId="11C85A18" w:rsidR="00FD3B26" w:rsidRPr="00FD3B26" w:rsidRDefault="00B23A17" w:rsidP="005C601B">
      <w:pPr>
        <w:ind w:firstLineChars="0" w:firstLine="231"/>
        <w:rPr>
          <w:rFonts w:eastAsia="等线"/>
          <w:iCs/>
          <w:sz w:val="22"/>
          <w:lang w:eastAsia="zh-CN"/>
        </w:rPr>
      </w:pPr>
      <w:r>
        <w:rPr>
          <w:rFonts w:eastAsia="等线"/>
          <w:iCs/>
          <w:sz w:val="22"/>
          <w:lang w:eastAsia="zh-CN"/>
        </w:rPr>
        <w:t xml:space="preserve">To match the coverage of </w:t>
      </w:r>
      <w:r w:rsidR="001E3CAD">
        <w:rPr>
          <w:rFonts w:eastAsia="等线"/>
          <w:iCs/>
          <w:sz w:val="22"/>
          <w:lang w:eastAsia="zh-CN"/>
        </w:rPr>
        <w:t xml:space="preserve">LP-WUS with one </w:t>
      </w:r>
      <w:r w:rsidR="009957D4">
        <w:rPr>
          <w:rFonts w:eastAsia="等线" w:hint="eastAsia"/>
          <w:iCs/>
          <w:sz w:val="22"/>
          <w:lang w:eastAsia="zh-CN"/>
        </w:rPr>
        <w:t>of</w:t>
      </w:r>
      <w:r w:rsidR="009957D4">
        <w:rPr>
          <w:rFonts w:eastAsia="等线"/>
          <w:iCs/>
          <w:sz w:val="22"/>
          <w:lang w:eastAsia="zh-CN"/>
        </w:rPr>
        <w:t xml:space="preserve"> </w:t>
      </w:r>
      <w:r w:rsidRPr="00B23A17">
        <w:rPr>
          <w:rFonts w:eastAsia="等线"/>
          <w:iCs/>
          <w:sz w:val="22"/>
          <w:lang w:eastAsia="zh-CN"/>
        </w:rPr>
        <w:t>legacy signal of the main receiver</w:t>
      </w:r>
      <w:r w:rsidR="009957D4">
        <w:rPr>
          <w:rFonts w:eastAsia="等线"/>
          <w:iCs/>
          <w:sz w:val="22"/>
          <w:lang w:eastAsia="zh-CN"/>
        </w:rPr>
        <w:t xml:space="preserve"> </w:t>
      </w:r>
      <w:r w:rsidR="009957D4">
        <w:rPr>
          <w:rFonts w:eastAsia="等线" w:hint="eastAsia"/>
          <w:iCs/>
          <w:sz w:val="22"/>
          <w:lang w:eastAsia="zh-CN"/>
        </w:rPr>
        <w:t>(e.g.</w:t>
      </w:r>
      <w:r w:rsidR="009957D4">
        <w:rPr>
          <w:rFonts w:eastAsia="等线"/>
          <w:iCs/>
          <w:sz w:val="22"/>
          <w:lang w:eastAsia="zh-CN"/>
        </w:rPr>
        <w:t xml:space="preserve"> PDCCH</w:t>
      </w:r>
      <w:r w:rsidR="009957D4">
        <w:rPr>
          <w:rFonts w:eastAsia="等线" w:hint="eastAsia"/>
          <w:iCs/>
          <w:sz w:val="22"/>
          <w:lang w:eastAsia="zh-CN"/>
        </w:rPr>
        <w:t>)</w:t>
      </w:r>
      <w:r>
        <w:rPr>
          <w:rFonts w:eastAsia="等线"/>
          <w:iCs/>
          <w:sz w:val="22"/>
          <w:lang w:eastAsia="zh-CN"/>
        </w:rPr>
        <w:t>, the WUR architecture may</w:t>
      </w:r>
      <w:r w:rsidR="00C418E0">
        <w:rPr>
          <w:rFonts w:eastAsia="等线"/>
          <w:iCs/>
          <w:sz w:val="22"/>
          <w:lang w:eastAsia="zh-CN"/>
        </w:rPr>
        <w:t>be</w:t>
      </w:r>
      <w:r>
        <w:rPr>
          <w:rFonts w:eastAsia="等线"/>
          <w:iCs/>
          <w:sz w:val="22"/>
          <w:lang w:eastAsia="zh-CN"/>
        </w:rPr>
        <w:t xml:space="preserve"> </w:t>
      </w:r>
      <w:r w:rsidRPr="00B23A17">
        <w:rPr>
          <w:rFonts w:eastAsia="等线"/>
          <w:iCs/>
          <w:sz w:val="22"/>
          <w:lang w:eastAsia="zh-CN"/>
        </w:rPr>
        <w:t xml:space="preserve">not achieve </w:t>
      </w:r>
      <w:r w:rsidR="00285F09">
        <w:rPr>
          <w:rFonts w:eastAsia="等线"/>
          <w:iCs/>
          <w:sz w:val="22"/>
          <w:lang w:eastAsia="zh-CN"/>
        </w:rPr>
        <w:t>maximum</w:t>
      </w:r>
      <w:r w:rsidR="00A52D6B" w:rsidRPr="00A52D6B">
        <w:rPr>
          <w:rFonts w:eastAsia="等线"/>
          <w:iCs/>
          <w:sz w:val="22"/>
          <w:lang w:eastAsia="zh-CN"/>
        </w:rPr>
        <w:t xml:space="preserve"> energy efficiency</w:t>
      </w:r>
      <w:r>
        <w:rPr>
          <w:rFonts w:eastAsia="等线"/>
          <w:iCs/>
          <w:sz w:val="22"/>
          <w:lang w:eastAsia="zh-CN"/>
        </w:rPr>
        <w:t xml:space="preserve">. However, </w:t>
      </w:r>
      <w:r w:rsidR="00A86FE1">
        <w:rPr>
          <w:rFonts w:eastAsia="等线"/>
          <w:iCs/>
          <w:sz w:val="22"/>
          <w:lang w:eastAsia="zh-CN"/>
        </w:rPr>
        <w:t xml:space="preserve">considering that </w:t>
      </w:r>
      <w:r>
        <w:rPr>
          <w:rFonts w:eastAsia="等线"/>
          <w:iCs/>
          <w:sz w:val="22"/>
          <w:lang w:eastAsia="zh-CN"/>
        </w:rPr>
        <w:t xml:space="preserve">the WUR </w:t>
      </w:r>
      <w:proofErr w:type="gramStart"/>
      <w:r>
        <w:rPr>
          <w:rFonts w:eastAsia="等线"/>
          <w:iCs/>
          <w:sz w:val="22"/>
          <w:lang w:eastAsia="zh-CN"/>
        </w:rPr>
        <w:t>i</w:t>
      </w:r>
      <w:r w:rsidRPr="00B23A17">
        <w:rPr>
          <w:rFonts w:eastAsia="等线"/>
          <w:iCs/>
          <w:sz w:val="22"/>
          <w:lang w:eastAsia="zh-CN"/>
        </w:rPr>
        <w:t>s assumed</w:t>
      </w:r>
      <w:proofErr w:type="gramEnd"/>
      <w:r w:rsidRPr="00B23A17">
        <w:rPr>
          <w:rFonts w:eastAsia="等线"/>
          <w:iCs/>
          <w:sz w:val="22"/>
          <w:lang w:eastAsia="zh-CN"/>
        </w:rPr>
        <w:t xml:space="preserve"> to be on to monitor </w:t>
      </w:r>
      <w:r>
        <w:rPr>
          <w:rFonts w:eastAsia="等线"/>
          <w:iCs/>
          <w:sz w:val="22"/>
          <w:lang w:eastAsia="zh-CN"/>
        </w:rPr>
        <w:t>LP-WUS</w:t>
      </w:r>
      <w:r w:rsidR="00DC0D5C">
        <w:rPr>
          <w:rFonts w:eastAsia="等线"/>
          <w:iCs/>
          <w:sz w:val="22"/>
          <w:lang w:eastAsia="zh-CN"/>
        </w:rPr>
        <w:t xml:space="preserve"> w</w:t>
      </w:r>
      <w:r w:rsidR="00DC0D5C" w:rsidRPr="00DC0D5C">
        <w:rPr>
          <w:rFonts w:eastAsia="等线"/>
          <w:iCs/>
          <w:sz w:val="22"/>
          <w:lang w:eastAsia="zh-CN"/>
        </w:rPr>
        <w:t>hen the main receiver is off</w:t>
      </w:r>
      <w:r w:rsidR="00A86FE1">
        <w:rPr>
          <w:rFonts w:eastAsia="等线"/>
          <w:iCs/>
          <w:sz w:val="22"/>
          <w:lang w:eastAsia="zh-CN"/>
        </w:rPr>
        <w:t>,</w:t>
      </w:r>
      <w:r>
        <w:rPr>
          <w:rFonts w:eastAsia="等线"/>
          <w:iCs/>
          <w:sz w:val="22"/>
          <w:lang w:eastAsia="zh-CN"/>
        </w:rPr>
        <w:t xml:space="preserve"> </w:t>
      </w:r>
      <w:r w:rsidR="00A86FE1" w:rsidRPr="00A86FE1">
        <w:rPr>
          <w:rFonts w:eastAsia="等线"/>
          <w:iCs/>
          <w:sz w:val="22"/>
          <w:lang w:eastAsia="zh-CN"/>
        </w:rPr>
        <w:t xml:space="preserve">the power consumption should still be </w:t>
      </w:r>
      <w:r w:rsidR="00A86FE1">
        <w:rPr>
          <w:rFonts w:eastAsia="等线"/>
          <w:iCs/>
          <w:sz w:val="22"/>
          <w:lang w:eastAsia="zh-CN"/>
        </w:rPr>
        <w:t xml:space="preserve">much </w:t>
      </w:r>
      <w:r w:rsidR="00A86FE1" w:rsidRPr="00A86FE1">
        <w:rPr>
          <w:rFonts w:eastAsia="等线"/>
          <w:iCs/>
          <w:sz w:val="22"/>
          <w:lang w:eastAsia="zh-CN"/>
        </w:rPr>
        <w:t>lower than the main radio</w:t>
      </w:r>
      <w:r w:rsidR="00FB5218">
        <w:rPr>
          <w:rFonts w:eastAsia="等线"/>
          <w:iCs/>
          <w:sz w:val="22"/>
          <w:lang w:eastAsia="zh-CN"/>
        </w:rPr>
        <w:t>.</w:t>
      </w:r>
      <w:r w:rsidR="001E3CAD">
        <w:rPr>
          <w:rFonts w:eastAsia="等线"/>
          <w:iCs/>
          <w:sz w:val="22"/>
          <w:lang w:eastAsia="zh-CN"/>
        </w:rPr>
        <w:t xml:space="preserve"> </w:t>
      </w:r>
    </w:p>
    <w:p w14:paraId="48B3B536" w14:textId="314C576E" w:rsidR="00732740" w:rsidRPr="000F4A2F" w:rsidRDefault="00732740" w:rsidP="00732740">
      <w:pPr>
        <w:spacing w:before="0" w:after="0"/>
        <w:ind w:firstLineChars="0" w:firstLine="232"/>
        <w:rPr>
          <w:b/>
          <w:bCs/>
          <w:i/>
          <w:sz w:val="22"/>
        </w:rPr>
      </w:pPr>
      <w:r w:rsidRPr="000F4A2F">
        <w:rPr>
          <w:b/>
          <w:bCs/>
          <w:i/>
          <w:sz w:val="22"/>
        </w:rPr>
        <w:t xml:space="preserve">Proposal 2: The power consumption </w:t>
      </w:r>
      <w:r w:rsidR="00A86FE1">
        <w:rPr>
          <w:b/>
          <w:bCs/>
          <w:i/>
          <w:sz w:val="22"/>
        </w:rPr>
        <w:t xml:space="preserve">of the separate WUR </w:t>
      </w:r>
      <w:proofErr w:type="gramStart"/>
      <w:r w:rsidRPr="000F4A2F">
        <w:rPr>
          <w:b/>
          <w:bCs/>
          <w:i/>
          <w:sz w:val="22"/>
        </w:rPr>
        <w:t>should be reduced</w:t>
      </w:r>
      <w:proofErr w:type="gramEnd"/>
      <w:r w:rsidRPr="000F4A2F">
        <w:rPr>
          <w:b/>
          <w:bCs/>
          <w:i/>
          <w:sz w:val="22"/>
        </w:rPr>
        <w:t xml:space="preserve"> dramatically compared with main radio.</w:t>
      </w:r>
    </w:p>
    <w:p w14:paraId="63209A57" w14:textId="4297244A" w:rsidR="00A52D6B" w:rsidRPr="00FB5218" w:rsidRDefault="00FB5218" w:rsidP="005C601B">
      <w:pPr>
        <w:ind w:firstLineChars="0" w:firstLine="231"/>
        <w:rPr>
          <w:iCs/>
          <w:sz w:val="22"/>
        </w:rPr>
      </w:pPr>
      <w:r w:rsidRPr="00FB5218">
        <w:rPr>
          <w:iCs/>
          <w:sz w:val="22"/>
        </w:rPr>
        <w:lastRenderedPageBreak/>
        <w:t>Since out of synchronization has a great impact on OOK signal detection, t</w:t>
      </w:r>
      <w:r w:rsidR="00A52D6B" w:rsidRPr="00FB5218">
        <w:rPr>
          <w:iCs/>
          <w:sz w:val="22"/>
        </w:rPr>
        <w:t xml:space="preserve">he synchronization issue </w:t>
      </w:r>
      <w:proofErr w:type="gramStart"/>
      <w:r w:rsidR="00A52D6B" w:rsidRPr="00FB5218">
        <w:rPr>
          <w:iCs/>
          <w:sz w:val="22"/>
        </w:rPr>
        <w:t>should be further considered</w:t>
      </w:r>
      <w:proofErr w:type="gramEnd"/>
      <w:r w:rsidR="00A52D6B" w:rsidRPr="00FB5218">
        <w:rPr>
          <w:iCs/>
          <w:sz w:val="22"/>
        </w:rPr>
        <w:t xml:space="preserve"> </w:t>
      </w:r>
      <w:r>
        <w:rPr>
          <w:iCs/>
          <w:sz w:val="22"/>
        </w:rPr>
        <w:t>when design</w:t>
      </w:r>
      <w:r w:rsidR="001E3CAD">
        <w:rPr>
          <w:iCs/>
          <w:sz w:val="22"/>
        </w:rPr>
        <w:t>ing</w:t>
      </w:r>
      <w:r>
        <w:rPr>
          <w:iCs/>
          <w:sz w:val="22"/>
        </w:rPr>
        <w:t xml:space="preserve"> the WUR. </w:t>
      </w:r>
      <w:r w:rsidR="00273DEE">
        <w:rPr>
          <w:iCs/>
          <w:sz w:val="22"/>
        </w:rPr>
        <w:t xml:space="preserve">Besides, when </w:t>
      </w:r>
      <w:r w:rsidR="007A51F3">
        <w:rPr>
          <w:iCs/>
          <w:sz w:val="22"/>
        </w:rPr>
        <w:t xml:space="preserve">LP-WUS </w:t>
      </w:r>
      <w:proofErr w:type="gramStart"/>
      <w:r w:rsidR="001E3CAD">
        <w:rPr>
          <w:iCs/>
          <w:sz w:val="22"/>
        </w:rPr>
        <w:t xml:space="preserve">is </w:t>
      </w:r>
      <w:r w:rsidR="007A51F3">
        <w:rPr>
          <w:iCs/>
          <w:sz w:val="22"/>
        </w:rPr>
        <w:t>transmit</w:t>
      </w:r>
      <w:r w:rsidR="001E3CAD">
        <w:rPr>
          <w:iCs/>
          <w:sz w:val="22"/>
        </w:rPr>
        <w:t>ted</w:t>
      </w:r>
      <w:proofErr w:type="gramEnd"/>
      <w:r w:rsidR="007A51F3">
        <w:rPr>
          <w:iCs/>
          <w:sz w:val="22"/>
        </w:rPr>
        <w:t xml:space="preserve"> based on OFDM symbol by OOK modulation, the interference between LP-WUS and other signals</w:t>
      </w:r>
      <w:r w:rsidR="007A51F3" w:rsidRPr="007A51F3">
        <w:t xml:space="preserve"> </w:t>
      </w:r>
      <w:r w:rsidR="007A51F3">
        <w:rPr>
          <w:iCs/>
          <w:sz w:val="22"/>
        </w:rPr>
        <w:t>cannot</w:t>
      </w:r>
      <w:r w:rsidR="007A51F3" w:rsidRPr="007A51F3">
        <w:rPr>
          <w:iCs/>
          <w:sz w:val="22"/>
        </w:rPr>
        <w:t xml:space="preserve"> be ignored</w:t>
      </w:r>
      <w:r w:rsidR="007A51F3">
        <w:rPr>
          <w:iCs/>
          <w:sz w:val="22"/>
        </w:rPr>
        <w:t xml:space="preserve">. </w:t>
      </w:r>
      <w:r>
        <w:rPr>
          <w:iCs/>
          <w:sz w:val="22"/>
        </w:rPr>
        <w:t xml:space="preserve">In this case, </w:t>
      </w:r>
      <w:r w:rsidR="00273DEE" w:rsidRPr="00273DEE">
        <w:rPr>
          <w:iCs/>
          <w:sz w:val="22"/>
        </w:rPr>
        <w:t>Phase-locked loop</w:t>
      </w:r>
      <w:r w:rsidR="00273DEE">
        <w:rPr>
          <w:iCs/>
          <w:sz w:val="22"/>
        </w:rPr>
        <w:t xml:space="preserve"> (</w:t>
      </w:r>
      <w:r>
        <w:rPr>
          <w:iCs/>
          <w:sz w:val="22"/>
        </w:rPr>
        <w:t>PLL</w:t>
      </w:r>
      <w:r w:rsidR="00273DEE">
        <w:rPr>
          <w:iCs/>
          <w:sz w:val="22"/>
        </w:rPr>
        <w:t>)</w:t>
      </w:r>
      <w:r w:rsidR="00A35C0D">
        <w:rPr>
          <w:iCs/>
          <w:sz w:val="22"/>
        </w:rPr>
        <w:t>/</w:t>
      </w:r>
      <w:r w:rsidR="00A35C0D" w:rsidRPr="00A35C0D">
        <w:rPr>
          <w:iCs/>
          <w:sz w:val="22"/>
        </w:rPr>
        <w:t xml:space="preserve"> Frequency Locked Loop</w:t>
      </w:r>
      <w:r w:rsidR="00A35C0D">
        <w:rPr>
          <w:iCs/>
          <w:sz w:val="22"/>
        </w:rPr>
        <w:t xml:space="preserve"> </w:t>
      </w:r>
      <w:r w:rsidR="00A35C0D" w:rsidRPr="00A35C0D">
        <w:rPr>
          <w:rFonts w:hint="eastAsia"/>
          <w:iCs/>
          <w:sz w:val="22"/>
        </w:rPr>
        <w:t>(</w:t>
      </w:r>
      <w:r w:rsidR="00A35C0D" w:rsidRPr="00A35C0D">
        <w:rPr>
          <w:iCs/>
          <w:sz w:val="22"/>
        </w:rPr>
        <w:t>FLL)</w:t>
      </w:r>
      <w:r>
        <w:rPr>
          <w:iCs/>
          <w:sz w:val="22"/>
        </w:rPr>
        <w:t xml:space="preserve"> and/or </w:t>
      </w:r>
      <w:r w:rsidR="00273DEE" w:rsidRPr="00273DEE">
        <w:rPr>
          <w:iCs/>
          <w:sz w:val="22"/>
        </w:rPr>
        <w:t>Lo</w:t>
      </w:r>
      <w:r w:rsidR="00273DEE">
        <w:rPr>
          <w:iCs/>
          <w:sz w:val="22"/>
        </w:rPr>
        <w:t xml:space="preserve">w pass filter (LPF) </w:t>
      </w:r>
      <w:r w:rsidR="00A41ED0">
        <w:rPr>
          <w:iCs/>
          <w:sz w:val="22"/>
        </w:rPr>
        <w:t>and/</w:t>
      </w:r>
      <w:r w:rsidR="00273DEE">
        <w:rPr>
          <w:iCs/>
          <w:sz w:val="22"/>
        </w:rPr>
        <w:t xml:space="preserve">or band-pass </w:t>
      </w:r>
      <w:r>
        <w:rPr>
          <w:iCs/>
          <w:sz w:val="22"/>
        </w:rPr>
        <w:t>filter</w:t>
      </w:r>
      <w:r w:rsidR="00273DEE">
        <w:rPr>
          <w:iCs/>
          <w:sz w:val="22"/>
        </w:rPr>
        <w:t xml:space="preserve"> (BPF)</w:t>
      </w:r>
      <w:r>
        <w:rPr>
          <w:iCs/>
          <w:sz w:val="22"/>
        </w:rPr>
        <w:t xml:space="preserve"> </w:t>
      </w:r>
      <w:r w:rsidR="001E3CAD">
        <w:rPr>
          <w:iCs/>
          <w:sz w:val="22"/>
        </w:rPr>
        <w:t>can be</w:t>
      </w:r>
      <w:r w:rsidR="00273DEE">
        <w:rPr>
          <w:iCs/>
          <w:sz w:val="22"/>
        </w:rPr>
        <w:t xml:space="preserve"> essential at the </w:t>
      </w:r>
      <w:bookmarkStart w:id="0" w:name="_GoBack"/>
      <w:bookmarkEnd w:id="0"/>
      <w:r w:rsidR="001E3CAD">
        <w:rPr>
          <w:iCs/>
          <w:sz w:val="22"/>
        </w:rPr>
        <w:t>WUR</w:t>
      </w:r>
      <w:r w:rsidR="00273DEE">
        <w:rPr>
          <w:iCs/>
          <w:sz w:val="22"/>
        </w:rPr>
        <w:t>.</w:t>
      </w:r>
    </w:p>
    <w:p w14:paraId="617BB3D0" w14:textId="1CC0693B" w:rsidR="00732740" w:rsidRPr="00732740" w:rsidRDefault="00A52D6B" w:rsidP="005C601B">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sidR="00273DEE">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2B690F17" w14:textId="5FD9F067" w:rsidR="00DC0D5C" w:rsidRDefault="00DC0D5C" w:rsidP="00C12167">
      <w:pPr>
        <w:ind w:firstLineChars="0" w:firstLine="231"/>
        <w:rPr>
          <w:iCs/>
          <w:sz w:val="22"/>
        </w:rPr>
      </w:pPr>
      <w:r w:rsidRPr="00DC0D5C">
        <w:rPr>
          <w:iCs/>
          <w:sz w:val="22"/>
        </w:rPr>
        <w:t>According to the survey</w:t>
      </w:r>
      <w:r w:rsidR="00430B41">
        <w:rPr>
          <w:iCs/>
          <w:sz w:val="22"/>
        </w:rPr>
        <w:t xml:space="preserve"> [2]-[16]</w:t>
      </w:r>
      <w:r w:rsidRPr="00DC0D5C">
        <w:rPr>
          <w:iCs/>
          <w:sz w:val="22"/>
        </w:rPr>
        <w:t xml:space="preserve">, we found that the data rate of </w:t>
      </w:r>
      <w:r w:rsidR="005B53F7">
        <w:rPr>
          <w:iCs/>
          <w:sz w:val="22"/>
        </w:rPr>
        <w:t>LP-</w:t>
      </w:r>
      <w:r w:rsidRPr="00DC0D5C">
        <w:rPr>
          <w:iCs/>
          <w:sz w:val="22"/>
        </w:rPr>
        <w:t xml:space="preserve">WUS </w:t>
      </w:r>
      <w:proofErr w:type="gramStart"/>
      <w:r w:rsidRPr="00DC0D5C">
        <w:rPr>
          <w:iCs/>
          <w:sz w:val="22"/>
        </w:rPr>
        <w:t>can</w:t>
      </w:r>
      <w:proofErr w:type="gramEnd"/>
      <w:r w:rsidRPr="00DC0D5C">
        <w:rPr>
          <w:iCs/>
          <w:sz w:val="22"/>
        </w:rPr>
        <w:t xml:space="preserve"> range from 0.3 to 200 kbps. </w:t>
      </w:r>
      <w:r>
        <w:rPr>
          <w:iCs/>
          <w:sz w:val="22"/>
        </w:rPr>
        <w:t xml:space="preserve">In addition, </w:t>
      </w:r>
      <w:r w:rsidRPr="00DC0D5C">
        <w:rPr>
          <w:iCs/>
          <w:sz w:val="22"/>
        </w:rPr>
        <w:t>t</w:t>
      </w:r>
      <w:r>
        <w:rPr>
          <w:iCs/>
          <w:sz w:val="22"/>
        </w:rPr>
        <w:t xml:space="preserve">he sensitivity can reach -80 </w:t>
      </w:r>
      <w:proofErr w:type="spellStart"/>
      <w:r>
        <w:rPr>
          <w:iCs/>
          <w:sz w:val="22"/>
        </w:rPr>
        <w:t>dB</w:t>
      </w:r>
      <w:r w:rsidRPr="00DC0D5C">
        <w:rPr>
          <w:iCs/>
          <w:sz w:val="22"/>
        </w:rPr>
        <w:t>m</w:t>
      </w:r>
      <w:proofErr w:type="spellEnd"/>
      <w:r>
        <w:rPr>
          <w:iCs/>
          <w:sz w:val="22"/>
        </w:rPr>
        <w:t xml:space="preserve"> in most papers, and the p</w:t>
      </w:r>
      <w:r w:rsidRPr="00DC0D5C">
        <w:rPr>
          <w:iCs/>
          <w:sz w:val="22"/>
        </w:rPr>
        <w:t xml:space="preserve">ower consumption ranges from 4.5 </w:t>
      </w:r>
      <w:proofErr w:type="spellStart"/>
      <w:proofErr w:type="gramStart"/>
      <w:r w:rsidR="00104367" w:rsidRPr="00285F09">
        <w:rPr>
          <w:rFonts w:hint="eastAsia"/>
          <w:iCs/>
          <w:sz w:val="22"/>
        </w:rPr>
        <w:t>u</w:t>
      </w:r>
      <w:r w:rsidR="00104367">
        <w:rPr>
          <w:iCs/>
          <w:sz w:val="22"/>
        </w:rPr>
        <w:t>W</w:t>
      </w:r>
      <w:proofErr w:type="spellEnd"/>
      <w:proofErr w:type="gramEnd"/>
      <w:r w:rsidR="00104367" w:rsidRPr="00DC0D5C">
        <w:rPr>
          <w:iCs/>
          <w:sz w:val="22"/>
        </w:rPr>
        <w:t xml:space="preserve"> </w:t>
      </w:r>
      <w:r w:rsidRPr="00DC0D5C">
        <w:rPr>
          <w:iCs/>
          <w:sz w:val="22"/>
        </w:rPr>
        <w:t xml:space="preserve">to 578 </w:t>
      </w:r>
      <w:proofErr w:type="spellStart"/>
      <w:r>
        <w:rPr>
          <w:iCs/>
          <w:sz w:val="22"/>
        </w:rPr>
        <w:t>m</w:t>
      </w:r>
      <w:r w:rsidR="00104367">
        <w:rPr>
          <w:iCs/>
          <w:sz w:val="22"/>
        </w:rPr>
        <w:t>W</w:t>
      </w:r>
      <w:proofErr w:type="spellEnd"/>
      <w:r w:rsidRPr="00DC0D5C">
        <w:rPr>
          <w:iCs/>
          <w:sz w:val="22"/>
        </w:rPr>
        <w:t>.</w:t>
      </w:r>
      <w:r w:rsidR="00285F09">
        <w:rPr>
          <w:iCs/>
          <w:sz w:val="22"/>
        </w:rPr>
        <w:t xml:space="preserve"> It </w:t>
      </w:r>
      <w:proofErr w:type="gramStart"/>
      <w:r w:rsidR="00285F09">
        <w:rPr>
          <w:iCs/>
          <w:sz w:val="22"/>
        </w:rPr>
        <w:t>should be noticed</w:t>
      </w:r>
      <w:proofErr w:type="gramEnd"/>
      <w:r w:rsidR="00285F09">
        <w:rPr>
          <w:iCs/>
          <w:sz w:val="22"/>
        </w:rPr>
        <w:t xml:space="preserve"> that there is a </w:t>
      </w:r>
      <w:r w:rsidR="00285F09" w:rsidRPr="00285F09">
        <w:rPr>
          <w:iCs/>
          <w:sz w:val="22"/>
        </w:rPr>
        <w:t xml:space="preserve">tradeoff </w:t>
      </w:r>
      <w:r w:rsidR="00104367">
        <w:rPr>
          <w:iCs/>
          <w:sz w:val="22"/>
        </w:rPr>
        <w:t>among</w:t>
      </w:r>
      <w:r w:rsidR="00104367" w:rsidRPr="00285F09">
        <w:rPr>
          <w:iCs/>
          <w:sz w:val="22"/>
        </w:rPr>
        <w:t xml:space="preserve"> </w:t>
      </w:r>
      <w:r w:rsidR="00285F09" w:rsidRPr="00285F09">
        <w:rPr>
          <w:iCs/>
          <w:sz w:val="22"/>
        </w:rPr>
        <w:t>sensitivity, data rate and power consumption in the process of WUR designing.</w:t>
      </w:r>
      <w:r w:rsidR="00285F09">
        <w:rPr>
          <w:iCs/>
          <w:sz w:val="22"/>
        </w:rPr>
        <w:t xml:space="preserve"> </w:t>
      </w:r>
      <w:r w:rsidR="00285F09" w:rsidRPr="00285F09">
        <w:rPr>
          <w:iCs/>
          <w:sz w:val="22"/>
        </w:rPr>
        <w:t>If we pursue higher sensitivity and data rate, it will lead to higher power consumption</w:t>
      </w:r>
      <w:r w:rsidR="00285F09">
        <w:rPr>
          <w:iCs/>
          <w:sz w:val="22"/>
        </w:rPr>
        <w:t xml:space="preserve"> then.</w:t>
      </w:r>
    </w:p>
    <w:p w14:paraId="38AE0B2D" w14:textId="46E891B9" w:rsidR="00C12167" w:rsidRPr="000F4A2F" w:rsidRDefault="000F4A2F" w:rsidP="00C12167">
      <w:pPr>
        <w:ind w:firstLineChars="0" w:firstLine="231"/>
        <w:rPr>
          <w:b/>
          <w:i/>
          <w:sz w:val="22"/>
          <w:szCs w:val="22"/>
          <w:lang w:eastAsia="ja-JP"/>
        </w:rPr>
      </w:pPr>
      <w:r w:rsidRPr="00EE2714">
        <w:rPr>
          <w:b/>
          <w:i/>
          <w:sz w:val="22"/>
          <w:szCs w:val="22"/>
          <w:lang w:eastAsia="ja-JP"/>
        </w:rPr>
        <w:t>Proposal</w:t>
      </w:r>
      <w:r w:rsidR="001E3CAD">
        <w:rPr>
          <w:b/>
          <w:i/>
          <w:sz w:val="22"/>
          <w:szCs w:val="22"/>
          <w:lang w:eastAsia="ja-JP"/>
        </w:rPr>
        <w:t xml:space="preserve"> </w:t>
      </w:r>
      <w:r>
        <w:rPr>
          <w:b/>
          <w:i/>
          <w:sz w:val="22"/>
          <w:szCs w:val="22"/>
          <w:lang w:eastAsia="ja-JP"/>
        </w:rPr>
        <w:t>4</w:t>
      </w:r>
      <w:r w:rsidRPr="00BF4715">
        <w:rPr>
          <w:b/>
          <w:i/>
          <w:sz w:val="22"/>
          <w:szCs w:val="22"/>
          <w:lang w:eastAsia="ja-JP"/>
        </w:rPr>
        <w:t>:</w:t>
      </w:r>
      <w:r w:rsidR="00205AFC">
        <w:rPr>
          <w:b/>
          <w:i/>
          <w:sz w:val="22"/>
          <w:szCs w:val="22"/>
          <w:lang w:eastAsia="ja-JP"/>
        </w:rPr>
        <w:t xml:space="preserve"> </w:t>
      </w:r>
      <w:r w:rsidR="000E177C">
        <w:rPr>
          <w:b/>
          <w:i/>
          <w:sz w:val="22"/>
          <w:szCs w:val="22"/>
          <w:lang w:eastAsia="ja-JP"/>
        </w:rPr>
        <w:t>S</w:t>
      </w:r>
      <w:r w:rsidR="005C601B" w:rsidRPr="00BF4715">
        <w:rPr>
          <w:b/>
          <w:i/>
          <w:sz w:val="22"/>
          <w:szCs w:val="22"/>
          <w:lang w:eastAsia="ja-JP"/>
        </w:rPr>
        <w:t>tudy</w:t>
      </w:r>
      <w:r w:rsidR="005C601B">
        <w:rPr>
          <w:b/>
          <w:i/>
          <w:sz w:val="22"/>
          <w:szCs w:val="22"/>
          <w:lang w:eastAsia="ja-JP"/>
        </w:rPr>
        <w:t xml:space="preserve"> </w:t>
      </w:r>
      <w:r w:rsidR="005C601B" w:rsidRPr="000F4A2F">
        <w:rPr>
          <w:b/>
          <w:i/>
          <w:sz w:val="22"/>
          <w:szCs w:val="22"/>
          <w:lang w:eastAsia="ja-JP"/>
        </w:rPr>
        <w:t>the</w:t>
      </w:r>
      <w:r w:rsidR="005C601B">
        <w:rPr>
          <w:b/>
          <w:i/>
          <w:sz w:val="22"/>
          <w:szCs w:val="22"/>
          <w:lang w:eastAsia="ja-JP"/>
        </w:rPr>
        <w:t xml:space="preserve"> impact</w:t>
      </w:r>
      <w:r w:rsidR="005C601B" w:rsidRPr="000F4A2F">
        <w:rPr>
          <w:b/>
          <w:i/>
          <w:sz w:val="22"/>
          <w:szCs w:val="22"/>
          <w:lang w:eastAsia="ja-JP"/>
        </w:rPr>
        <w:t xml:space="preserve"> </w:t>
      </w:r>
      <w:r w:rsidR="005C601B">
        <w:rPr>
          <w:b/>
          <w:i/>
          <w:sz w:val="22"/>
          <w:szCs w:val="22"/>
          <w:lang w:eastAsia="ja-JP"/>
        </w:rPr>
        <w:t xml:space="preserve">of the </w:t>
      </w:r>
      <w:r w:rsidR="005C601B" w:rsidRPr="000F4A2F">
        <w:rPr>
          <w:b/>
          <w:i/>
          <w:sz w:val="22"/>
          <w:szCs w:val="22"/>
          <w:lang w:eastAsia="ja-JP"/>
        </w:rPr>
        <w:t xml:space="preserve">tradeoff </w:t>
      </w:r>
      <w:r w:rsidR="00104367">
        <w:rPr>
          <w:b/>
          <w:i/>
          <w:sz w:val="22"/>
          <w:szCs w:val="22"/>
          <w:lang w:eastAsia="ja-JP"/>
        </w:rPr>
        <w:t>among</w:t>
      </w:r>
      <w:r w:rsidR="00104367" w:rsidRPr="000F4A2F">
        <w:rPr>
          <w:b/>
          <w:i/>
          <w:sz w:val="22"/>
          <w:szCs w:val="22"/>
          <w:lang w:eastAsia="ja-JP"/>
        </w:rPr>
        <w:t xml:space="preserve"> </w:t>
      </w:r>
      <w:r w:rsidR="005C601B" w:rsidRPr="000F4A2F">
        <w:rPr>
          <w:b/>
          <w:i/>
          <w:sz w:val="22"/>
          <w:szCs w:val="22"/>
          <w:lang w:eastAsia="ja-JP"/>
        </w:rPr>
        <w:t xml:space="preserve">sensitivity, data rate and power consumption </w:t>
      </w:r>
      <w:r w:rsidR="005C601B">
        <w:rPr>
          <w:b/>
          <w:i/>
          <w:sz w:val="22"/>
          <w:szCs w:val="22"/>
          <w:lang w:eastAsia="ja-JP"/>
        </w:rPr>
        <w:t>in the process of</w:t>
      </w:r>
      <w:r w:rsidR="005C601B" w:rsidRPr="000F4A2F">
        <w:rPr>
          <w:b/>
          <w:i/>
          <w:sz w:val="22"/>
          <w:szCs w:val="22"/>
          <w:lang w:eastAsia="ja-JP"/>
        </w:rPr>
        <w:t xml:space="preserve"> </w:t>
      </w:r>
      <w:r w:rsidR="005C601B">
        <w:rPr>
          <w:b/>
          <w:i/>
          <w:sz w:val="22"/>
          <w:szCs w:val="22"/>
          <w:lang w:eastAsia="ja-JP"/>
        </w:rPr>
        <w:t>WUR designing</w:t>
      </w:r>
      <w:r w:rsidR="005C601B" w:rsidRPr="000F4A2F">
        <w:rPr>
          <w:b/>
          <w:i/>
          <w:sz w:val="22"/>
          <w:szCs w:val="22"/>
          <w:lang w:eastAsia="ja-JP"/>
        </w:rPr>
        <w:t>.</w:t>
      </w:r>
    </w:p>
    <w:p w14:paraId="4BED3E26" w14:textId="61E89228" w:rsidR="00E5323D" w:rsidRDefault="006F2698" w:rsidP="006F2698">
      <w:pPr>
        <w:pStyle w:val="1"/>
      </w:pPr>
      <w:r w:rsidRPr="006F2698">
        <w:t>The basic structure for WUR</w:t>
      </w:r>
    </w:p>
    <w:p w14:paraId="1D4B5750" w14:textId="296B7BFE" w:rsidR="00894585" w:rsidRDefault="002F57C0" w:rsidP="00305B0D">
      <w:pPr>
        <w:ind w:firstLineChars="0" w:firstLine="231"/>
        <w:rPr>
          <w:iCs/>
          <w:sz w:val="22"/>
        </w:rPr>
      </w:pPr>
      <w:r w:rsidRPr="00305B0D">
        <w:rPr>
          <w:iCs/>
          <w:sz w:val="22"/>
        </w:rPr>
        <w:t xml:space="preserve">For </w:t>
      </w:r>
      <w:r w:rsidR="00104367">
        <w:rPr>
          <w:iCs/>
          <w:sz w:val="22"/>
        </w:rPr>
        <w:t>h</w:t>
      </w:r>
      <w:r w:rsidRPr="00305B0D">
        <w:rPr>
          <w:iCs/>
          <w:sz w:val="22"/>
        </w:rPr>
        <w:t xml:space="preserve">ardware module of the wake-up receiver used for signal detecting and processing, a separate receiver for reception of </w:t>
      </w:r>
      <w:r>
        <w:rPr>
          <w:iCs/>
          <w:sz w:val="22"/>
        </w:rPr>
        <w:t>LP-</w:t>
      </w:r>
      <w:r w:rsidRPr="00305B0D">
        <w:rPr>
          <w:iCs/>
          <w:sz w:val="22"/>
        </w:rPr>
        <w:t>WUS in addition to main NR radio transceiver can be a basic UE architecture for the stu</w:t>
      </w:r>
      <w:r>
        <w:rPr>
          <w:iCs/>
          <w:sz w:val="22"/>
        </w:rPr>
        <w:t xml:space="preserve">dy. </w:t>
      </w:r>
      <w:r w:rsidR="00894585">
        <w:rPr>
          <w:iCs/>
          <w:sz w:val="22"/>
        </w:rPr>
        <w:t xml:space="preserve">During the </w:t>
      </w:r>
      <w:r w:rsidR="007A0EDE">
        <w:rPr>
          <w:iCs/>
          <w:sz w:val="22"/>
        </w:rPr>
        <w:t>RAN1</w:t>
      </w:r>
      <w:r w:rsidR="008C1388">
        <w:rPr>
          <w:iCs/>
          <w:sz w:val="22"/>
        </w:rPr>
        <w:t xml:space="preserve"> 110</w:t>
      </w:r>
      <w:r w:rsidR="008C1388" w:rsidRPr="008C1388">
        <w:rPr>
          <w:rFonts w:hint="eastAsia"/>
          <w:iCs/>
          <w:sz w:val="22"/>
        </w:rPr>
        <w:t>b-e</w:t>
      </w:r>
      <w:r w:rsidR="007A0EDE">
        <w:rPr>
          <w:iCs/>
          <w:sz w:val="22"/>
        </w:rPr>
        <w:t xml:space="preserve"> </w:t>
      </w:r>
      <w:r w:rsidR="00894585">
        <w:rPr>
          <w:iCs/>
          <w:sz w:val="22"/>
        </w:rPr>
        <w:t xml:space="preserve">meeting, the study </w:t>
      </w:r>
      <w:r>
        <w:rPr>
          <w:iCs/>
          <w:sz w:val="22"/>
        </w:rPr>
        <w:t xml:space="preserve">on </w:t>
      </w:r>
      <w:r w:rsidR="00104367">
        <w:rPr>
          <w:iCs/>
          <w:sz w:val="22"/>
        </w:rPr>
        <w:t>three</w:t>
      </w:r>
      <w:r w:rsidR="00104367" w:rsidRPr="002F57C0">
        <w:rPr>
          <w:iCs/>
          <w:sz w:val="22"/>
        </w:rPr>
        <w:t xml:space="preserve"> </w:t>
      </w:r>
      <w:r w:rsidRPr="002F57C0">
        <w:rPr>
          <w:iCs/>
          <w:sz w:val="22"/>
        </w:rPr>
        <w:t>types of receiver architectures for LP-WUR</w:t>
      </w:r>
      <w:r w:rsidR="00104367">
        <w:rPr>
          <w:iCs/>
          <w:sz w:val="22"/>
        </w:rPr>
        <w:t>, potentially combining with OOK or FSK modulations,</w:t>
      </w:r>
      <w:r w:rsidRPr="002F57C0">
        <w:rPr>
          <w:iCs/>
          <w:sz w:val="22"/>
        </w:rPr>
        <w:t xml:space="preserve"> </w:t>
      </w:r>
      <w:proofErr w:type="gramStart"/>
      <w:r w:rsidR="00894585">
        <w:rPr>
          <w:iCs/>
          <w:sz w:val="22"/>
        </w:rPr>
        <w:t>was agreed</w:t>
      </w:r>
      <w:proofErr w:type="gramEnd"/>
      <w:r w:rsidR="00894585">
        <w:rPr>
          <w:iCs/>
          <w:sz w:val="22"/>
        </w:rPr>
        <w:t xml:space="preserve"> as following:</w:t>
      </w:r>
    </w:p>
    <w:tbl>
      <w:tblPr>
        <w:tblStyle w:val="af2"/>
        <w:tblW w:w="0" w:type="auto"/>
        <w:tblLook w:val="04A0" w:firstRow="1" w:lastRow="0" w:firstColumn="1" w:lastColumn="0" w:noHBand="0" w:noVBand="1"/>
      </w:tblPr>
      <w:tblGrid>
        <w:gridCol w:w="9737"/>
      </w:tblGrid>
      <w:tr w:rsidR="002F57C0" w14:paraId="48D418D1" w14:textId="77777777" w:rsidTr="002F57C0">
        <w:tc>
          <w:tcPr>
            <w:tcW w:w="9737" w:type="dxa"/>
          </w:tcPr>
          <w:p w14:paraId="68C6E4A9"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313F1C95" w14:textId="77777777" w:rsidR="002F57C0" w:rsidRPr="00516F48" w:rsidRDefault="002F57C0" w:rsidP="002F57C0">
            <w:pPr>
              <w:ind w:firstLine="210"/>
              <w:rPr>
                <w:rFonts w:eastAsia="Malgun Gothic" w:cs="Times"/>
              </w:rPr>
            </w:pPr>
            <w:r>
              <w:rPr>
                <w:rFonts w:cs="Times"/>
              </w:rPr>
              <w:t>Study the architecture with RF envelope detection based on at least the following diagram for LP-WUR.</w:t>
            </w:r>
          </w:p>
          <w:p w14:paraId="5D385D43" w14:textId="77777777" w:rsidR="002F57C0" w:rsidRDefault="002F57C0" w:rsidP="00F4718F">
            <w:pPr>
              <w:numPr>
                <w:ilvl w:val="0"/>
                <w:numId w:val="10"/>
              </w:numPr>
              <w:spacing w:before="0" w:after="0" w:line="240" w:lineRule="auto"/>
              <w:ind w:firstLineChars="0"/>
              <w:jc w:val="left"/>
              <w:rPr>
                <w:rFonts w:eastAsia="Times New Roman" w:cs="Times"/>
                <w:lang w:eastAsia="zh-CN"/>
              </w:rPr>
            </w:pPr>
            <w:r>
              <w:rPr>
                <w:rFonts w:eastAsia="Times New Roman" w:cs="Times"/>
              </w:rPr>
              <w:t xml:space="preserve">The RF signal </w:t>
            </w:r>
            <w:proofErr w:type="gramStart"/>
            <w:r>
              <w:rPr>
                <w:rFonts w:eastAsia="Times New Roman" w:cs="Times"/>
              </w:rPr>
              <w:t>is converted</w:t>
            </w:r>
            <w:proofErr w:type="gramEnd"/>
            <w:r>
              <w:rPr>
                <w:rFonts w:eastAsia="Times New Roman" w:cs="Times"/>
              </w:rPr>
              <w:t xml:space="preserve"> into baseband signal directly via an RF envelope detector.</w:t>
            </w:r>
          </w:p>
          <w:p w14:paraId="565ECB13" w14:textId="77777777" w:rsidR="002F57C0" w:rsidRDefault="002F57C0" w:rsidP="00F4718F">
            <w:pPr>
              <w:numPr>
                <w:ilvl w:val="0"/>
                <w:numId w:val="10"/>
              </w:numPr>
              <w:spacing w:before="0" w:after="0" w:line="240" w:lineRule="auto"/>
              <w:ind w:firstLineChars="0"/>
              <w:jc w:val="left"/>
              <w:rPr>
                <w:rFonts w:eastAsia="Times New Roman" w:cs="Times"/>
              </w:rPr>
            </w:pPr>
            <w:r>
              <w:rPr>
                <w:rFonts w:eastAsia="Times New Roman" w:cs="Times"/>
              </w:rPr>
              <w:t>There is no Local Oscillator (LO) and no Phase-Locked Loop (PLL).</w:t>
            </w:r>
          </w:p>
          <w:p w14:paraId="0DA17BC9" w14:textId="77777777" w:rsidR="002F57C0" w:rsidRDefault="002F57C0" w:rsidP="00F4718F">
            <w:pPr>
              <w:numPr>
                <w:ilvl w:val="0"/>
                <w:numId w:val="10"/>
              </w:numPr>
              <w:spacing w:before="0" w:after="0" w:line="240" w:lineRule="auto"/>
              <w:ind w:firstLineChars="0"/>
              <w:jc w:val="left"/>
              <w:rPr>
                <w:rFonts w:eastAsia="Times New Roman" w:cs="Times"/>
              </w:rPr>
            </w:pPr>
            <w:r>
              <w:rPr>
                <w:rFonts w:eastAsia="Times New Roman" w:cs="Times"/>
              </w:rPr>
              <w:t>1-bit or multi-bit ADC is applied.</w:t>
            </w:r>
          </w:p>
          <w:p w14:paraId="0716865F" w14:textId="77777777" w:rsidR="002F57C0" w:rsidRDefault="002F57C0" w:rsidP="00F4718F">
            <w:pPr>
              <w:numPr>
                <w:ilvl w:val="0"/>
                <w:numId w:val="10"/>
              </w:numPr>
              <w:spacing w:before="0" w:after="0" w:line="240" w:lineRule="auto"/>
              <w:ind w:firstLineChars="0"/>
              <w:jc w:val="left"/>
              <w:rPr>
                <w:rFonts w:eastAsia="Times New Roman"/>
              </w:rPr>
            </w:pPr>
            <w:r>
              <w:rPr>
                <w:rFonts w:eastAsia="Times New Roman" w:cs="Times"/>
              </w:rPr>
              <w:t xml:space="preserve">Some component(s), e.g., RF LNA and/or BB AMP, </w:t>
            </w:r>
            <w:proofErr w:type="gramStart"/>
            <w:r>
              <w:rPr>
                <w:rFonts w:eastAsia="Times New Roman" w:cs="Times"/>
              </w:rPr>
              <w:t>can be optionally applied</w:t>
            </w:r>
            <w:proofErr w:type="gramEnd"/>
            <w:r>
              <w:rPr>
                <w:rFonts w:eastAsia="Times New Roman" w:cs="Times"/>
              </w:rPr>
              <w:t>.</w:t>
            </w:r>
          </w:p>
          <w:p w14:paraId="062D8E68" w14:textId="7FBA42A0" w:rsidR="002F57C0" w:rsidRDefault="002F57C0" w:rsidP="00F4718F">
            <w:pPr>
              <w:numPr>
                <w:ilvl w:val="0"/>
                <w:numId w:val="10"/>
              </w:numPr>
              <w:spacing w:before="0" w:after="0" w:line="240" w:lineRule="auto"/>
              <w:ind w:firstLineChars="0"/>
              <w:jc w:val="left"/>
              <w:rPr>
                <w:rFonts w:ascii="Calibri" w:eastAsia="Times New Roman" w:hAnsi="Calibri" w:cs="Calibri"/>
              </w:rPr>
            </w:pPr>
            <w:r>
              <w:rPr>
                <w:rFonts w:eastAsia="Times New Roman" w:cs="Times"/>
              </w:rPr>
              <w:t xml:space="preserve">High-Q matching network and/or </w:t>
            </w:r>
            <w:r w:rsidR="00F664D0">
              <w:rPr>
                <w:rFonts w:eastAsia="Times New Roman" w:cs="Times"/>
              </w:rPr>
              <w:t>mi</w:t>
            </w:r>
            <w:r>
              <w:rPr>
                <w:rFonts w:eastAsia="Times New Roman" w:cs="Times"/>
              </w:rPr>
              <w:t xml:space="preserve">] </w:t>
            </w:r>
            <w:proofErr w:type="gramStart"/>
            <w:r>
              <w:rPr>
                <w:rFonts w:eastAsia="Times New Roman" w:cs="Times"/>
              </w:rPr>
              <w:t>can be used</w:t>
            </w:r>
            <w:proofErr w:type="gramEnd"/>
            <w:r>
              <w:rPr>
                <w:rFonts w:eastAsia="Times New Roman" w:cs="Times"/>
              </w:rPr>
              <w:t xml:space="preserve"> to suppress adjacent channel interference or interference from legacy NR signals and/or other LP WUS on adjacent subcarriers.</w:t>
            </w:r>
          </w:p>
          <w:p w14:paraId="1CBCDF7C" w14:textId="77777777" w:rsidR="002F57C0" w:rsidRDefault="002F57C0" w:rsidP="00F4718F">
            <w:pPr>
              <w:numPr>
                <w:ilvl w:val="0"/>
                <w:numId w:val="10"/>
              </w:numPr>
              <w:spacing w:before="0" w:after="0" w:line="240" w:lineRule="auto"/>
              <w:ind w:firstLineChars="0"/>
              <w:jc w:val="left"/>
              <w:rPr>
                <w:rFonts w:eastAsia="Times New Roman"/>
              </w:rPr>
            </w:pPr>
            <w:r>
              <w:rPr>
                <w:rFonts w:eastAsia="Times New Roman"/>
              </w:rPr>
              <w:t>FFS the support of band and/or carrier tuning</w:t>
            </w:r>
          </w:p>
          <w:p w14:paraId="14D65843" w14:textId="77777777" w:rsidR="002F57C0" w:rsidRPr="00516F48" w:rsidRDefault="002F57C0" w:rsidP="002F57C0">
            <w:pPr>
              <w:pStyle w:val="0Maintext"/>
              <w:jc w:val="center"/>
            </w:pPr>
            <w:r>
              <w:rPr>
                <w:lang w:eastAsia="ko-KR"/>
              </w:rPr>
              <w:fldChar w:fldCharType="begin"/>
            </w:r>
            <w:r>
              <w:rPr>
                <w:lang w:eastAsia="ko-KR"/>
              </w:rPr>
              <w:instrText xml:space="preserve"> INCLUDEPICTURE  "cid:image001.png@01D8E491.F4D2B4B0" \* MERGEFORMATINET </w:instrText>
            </w:r>
            <w:r>
              <w:rPr>
                <w:lang w:eastAsia="ko-KR"/>
              </w:rPr>
              <w:fldChar w:fldCharType="separate"/>
            </w:r>
            <w:r w:rsidR="00447C04">
              <w:rPr>
                <w:lang w:eastAsia="ko-KR"/>
              </w:rPr>
              <w:fldChar w:fldCharType="begin"/>
            </w:r>
            <w:r w:rsidR="00447C04">
              <w:rPr>
                <w:lang w:eastAsia="ko-KR"/>
              </w:rPr>
              <w:instrText xml:space="preserve"> INCLUDEPICTURE  "cid:image001.png@01D8E491.F4D2B4B0" \* MERGEFORMATINET </w:instrText>
            </w:r>
            <w:r w:rsidR="00447C04">
              <w:rPr>
                <w:lang w:eastAsia="ko-KR"/>
              </w:rPr>
              <w:fldChar w:fldCharType="separate"/>
            </w:r>
            <w:r w:rsidR="00C84061">
              <w:rPr>
                <w:lang w:eastAsia="ko-KR"/>
              </w:rPr>
              <w:fldChar w:fldCharType="begin"/>
            </w:r>
            <w:r w:rsidR="00C84061">
              <w:rPr>
                <w:lang w:eastAsia="ko-KR"/>
              </w:rPr>
              <w:instrText xml:space="preserve"> INCLUDEPICTURE  "cid:image001.png@01D8E491.F4D2B4B0" \* MERGEFORMATINET </w:instrText>
            </w:r>
            <w:r w:rsidR="00C84061">
              <w:rPr>
                <w:lang w:eastAsia="ko-KR"/>
              </w:rPr>
              <w:fldChar w:fldCharType="separate"/>
            </w:r>
            <w:r w:rsidR="00FC5AEA">
              <w:rPr>
                <w:lang w:eastAsia="ko-KR"/>
              </w:rPr>
              <w:fldChar w:fldCharType="begin"/>
            </w:r>
            <w:r w:rsidR="00FC5AEA">
              <w:rPr>
                <w:lang w:eastAsia="ko-KR"/>
              </w:rPr>
              <w:instrText xml:space="preserve"> INCLUDEPICTURE  "cid:image001.png@01D8E491.F4D2B4B0" \* MERGEFORMATINET </w:instrText>
            </w:r>
            <w:r w:rsidR="00FC5AEA">
              <w:rPr>
                <w:lang w:eastAsia="ko-KR"/>
              </w:rPr>
              <w:fldChar w:fldCharType="separate"/>
            </w:r>
            <w:r w:rsidR="00DA561B">
              <w:rPr>
                <w:lang w:eastAsia="ko-KR"/>
              </w:rPr>
              <w:fldChar w:fldCharType="begin"/>
            </w:r>
            <w:r w:rsidR="00DA561B">
              <w:rPr>
                <w:lang w:eastAsia="ko-KR"/>
              </w:rPr>
              <w:instrText xml:space="preserve"> INCLUDEPICTURE  "cid:image001.png@01D8E491.F4D2B4B0" \* MERGEFORMATINET </w:instrText>
            </w:r>
            <w:r w:rsidR="00DA561B">
              <w:rPr>
                <w:lang w:eastAsia="ko-KR"/>
              </w:rPr>
              <w:fldChar w:fldCharType="separate"/>
            </w:r>
            <w:r w:rsidR="00860901">
              <w:rPr>
                <w:lang w:eastAsia="ko-KR"/>
              </w:rPr>
              <w:fldChar w:fldCharType="begin"/>
            </w:r>
            <w:r w:rsidR="00860901">
              <w:rPr>
                <w:lang w:eastAsia="ko-KR"/>
              </w:rPr>
              <w:instrText xml:space="preserve"> INCLUDEPICTURE  "cid:image001.png@01D8E491.F4D2B4B0" \* MERGEFORMATINET </w:instrText>
            </w:r>
            <w:r w:rsidR="00860901">
              <w:rPr>
                <w:lang w:eastAsia="ko-KR"/>
              </w:rPr>
              <w:fldChar w:fldCharType="separate"/>
            </w:r>
            <w:r w:rsidR="00791261">
              <w:rPr>
                <w:lang w:eastAsia="ko-KR"/>
              </w:rPr>
              <w:fldChar w:fldCharType="begin"/>
            </w:r>
            <w:r w:rsidR="00791261">
              <w:rPr>
                <w:lang w:eastAsia="ko-KR"/>
              </w:rPr>
              <w:instrText xml:space="preserve"> INCLUDEPICTURE  "cid:image001.png@01D8E491.F4D2B4B0" \* MERGEFORMATINET </w:instrText>
            </w:r>
            <w:r w:rsidR="00791261">
              <w:rPr>
                <w:lang w:eastAsia="ko-KR"/>
              </w:rPr>
              <w:fldChar w:fldCharType="separate"/>
            </w:r>
            <w:r w:rsidR="00E05306">
              <w:rPr>
                <w:lang w:eastAsia="ko-KR"/>
              </w:rPr>
              <w:fldChar w:fldCharType="begin"/>
            </w:r>
            <w:r w:rsidR="00E05306">
              <w:rPr>
                <w:lang w:eastAsia="ko-KR"/>
              </w:rPr>
              <w:instrText xml:space="preserve"> INCLUDEPICTURE  "cid:image001.png@01D8E491.F4D2B4B0" \* MERGEFORMATINET </w:instrText>
            </w:r>
            <w:r w:rsidR="00E05306">
              <w:rPr>
                <w:lang w:eastAsia="ko-KR"/>
              </w:rPr>
              <w:fldChar w:fldCharType="separate"/>
            </w:r>
            <w:r w:rsidR="00B04877">
              <w:rPr>
                <w:lang w:eastAsia="ko-KR"/>
              </w:rPr>
              <w:fldChar w:fldCharType="begin"/>
            </w:r>
            <w:r w:rsidR="00B04877">
              <w:rPr>
                <w:lang w:eastAsia="ko-KR"/>
              </w:rPr>
              <w:instrText xml:space="preserve"> INCLUDEPICTURE  "cid:image001.png@01D8E491.F4D2B4B0" \* MERGEFORMATINET </w:instrText>
            </w:r>
            <w:r w:rsidR="00B04877">
              <w:rPr>
                <w:lang w:eastAsia="ko-KR"/>
              </w:rPr>
              <w:fldChar w:fldCharType="separate"/>
            </w:r>
            <w:r w:rsidR="0007265D">
              <w:rPr>
                <w:lang w:eastAsia="ko-KR"/>
              </w:rPr>
              <w:fldChar w:fldCharType="begin"/>
            </w:r>
            <w:r w:rsidR="0007265D">
              <w:rPr>
                <w:lang w:eastAsia="ko-KR"/>
              </w:rPr>
              <w:instrText xml:space="preserve"> INCLUDEPICTURE  "cid:image001.png@01D8E491.F4D2B4B0" \* MERGEFORMATINET </w:instrText>
            </w:r>
            <w:r w:rsidR="0007265D">
              <w:rPr>
                <w:lang w:eastAsia="ko-KR"/>
              </w:rPr>
              <w:fldChar w:fldCharType="separate"/>
            </w:r>
            <w:r w:rsidR="007C0472">
              <w:rPr>
                <w:lang w:eastAsia="ko-KR"/>
              </w:rPr>
              <w:fldChar w:fldCharType="begin"/>
            </w:r>
            <w:r w:rsidR="007C0472">
              <w:rPr>
                <w:lang w:eastAsia="ko-KR"/>
              </w:rPr>
              <w:instrText xml:space="preserve"> INCLUDEPICTURE  "cid:image001.png@01D8E491.F4D2B4B0" \* MERGEFORMATINET </w:instrText>
            </w:r>
            <w:r w:rsidR="007C0472">
              <w:rPr>
                <w:lang w:eastAsia="ko-KR"/>
              </w:rPr>
              <w:fldChar w:fldCharType="separate"/>
            </w:r>
            <w:r w:rsidR="00B36617">
              <w:rPr>
                <w:lang w:eastAsia="ko-KR"/>
              </w:rPr>
              <w:fldChar w:fldCharType="begin"/>
            </w:r>
            <w:r w:rsidR="00B36617">
              <w:rPr>
                <w:lang w:eastAsia="ko-KR"/>
              </w:rPr>
              <w:instrText xml:space="preserve"> INCLUDEPICTURE  "cid:image001.png@01D8E491.F4D2B4B0" \* MERGEFORMATINET </w:instrText>
            </w:r>
            <w:r w:rsidR="00B36617">
              <w:rPr>
                <w:lang w:eastAsia="ko-KR"/>
              </w:rPr>
              <w:fldChar w:fldCharType="separate"/>
            </w:r>
            <w:r w:rsidR="00981677">
              <w:rPr>
                <w:lang w:eastAsia="ko-KR"/>
              </w:rPr>
              <w:fldChar w:fldCharType="begin"/>
            </w:r>
            <w:r w:rsidR="00981677">
              <w:rPr>
                <w:lang w:eastAsia="ko-KR"/>
              </w:rPr>
              <w:instrText xml:space="preserve"> INCLUDEPICTURE  "cid:image001.png@01D8E491.F4D2B4B0" \* MERGEFORMATINET </w:instrText>
            </w:r>
            <w:r w:rsidR="00981677">
              <w:rPr>
                <w:lang w:eastAsia="ko-KR"/>
              </w:rPr>
              <w:fldChar w:fldCharType="separate"/>
            </w:r>
            <w:r w:rsidR="00E65FA7">
              <w:rPr>
                <w:lang w:eastAsia="ko-KR"/>
              </w:rPr>
              <w:fldChar w:fldCharType="begin"/>
            </w:r>
            <w:r w:rsidR="00E65FA7">
              <w:rPr>
                <w:lang w:eastAsia="ko-KR"/>
              </w:rPr>
              <w:instrText xml:space="preserve"> INCLUDEPICTURE  "cid:image001.png@01D8E491.F4D2B4B0" \* MERGEFORMATINET </w:instrText>
            </w:r>
            <w:r w:rsidR="00E65FA7">
              <w:rPr>
                <w:lang w:eastAsia="ko-KR"/>
              </w:rPr>
              <w:fldChar w:fldCharType="separate"/>
            </w:r>
            <w:r w:rsidR="00D7586B">
              <w:rPr>
                <w:lang w:eastAsia="ko-KR"/>
              </w:rPr>
              <w:fldChar w:fldCharType="begin"/>
            </w:r>
            <w:r w:rsidR="00D7586B">
              <w:rPr>
                <w:lang w:eastAsia="ko-KR"/>
              </w:rPr>
              <w:instrText xml:space="preserve"> INCLUDEPICTURE  "cid:image001.png@01D8E491.F4D2B4B0" \* MERGEFORMATINET </w:instrText>
            </w:r>
            <w:r w:rsidR="00D7586B">
              <w:rPr>
                <w:lang w:eastAsia="ko-KR"/>
              </w:rPr>
              <w:fldChar w:fldCharType="separate"/>
            </w:r>
            <w:r w:rsidR="002D622D">
              <w:rPr>
                <w:lang w:eastAsia="ko-KR"/>
              </w:rPr>
              <w:fldChar w:fldCharType="begin"/>
            </w:r>
            <w:r w:rsidR="002D622D">
              <w:rPr>
                <w:lang w:eastAsia="ko-KR"/>
              </w:rPr>
              <w:instrText xml:space="preserve"> INCLUDEPICTURE  "cid:image001.png@01D8E491.F4D2B4B0" \* MERGEFORMATINET </w:instrText>
            </w:r>
            <w:r w:rsidR="002D622D">
              <w:rPr>
                <w:lang w:eastAsia="ko-KR"/>
              </w:rPr>
              <w:fldChar w:fldCharType="separate"/>
            </w:r>
            <w:r w:rsidR="00884B95">
              <w:rPr>
                <w:lang w:eastAsia="ko-KR"/>
              </w:rPr>
              <w:fldChar w:fldCharType="begin"/>
            </w:r>
            <w:r w:rsidR="00884B95">
              <w:rPr>
                <w:lang w:eastAsia="ko-KR"/>
              </w:rPr>
              <w:instrText xml:space="preserve"> INCLUDEPICTURE  "cid:image001.png@01D8E491.F4D2B4B0" \* MERGEFORMATINET </w:instrText>
            </w:r>
            <w:r w:rsidR="00884B95">
              <w:rPr>
                <w:lang w:eastAsia="ko-KR"/>
              </w:rPr>
              <w:fldChar w:fldCharType="separate"/>
            </w:r>
            <w:r w:rsidR="00233F85">
              <w:rPr>
                <w:lang w:eastAsia="ko-KR"/>
              </w:rPr>
              <w:fldChar w:fldCharType="begin"/>
            </w:r>
            <w:r w:rsidR="00233F85">
              <w:rPr>
                <w:lang w:eastAsia="ko-KR"/>
              </w:rPr>
              <w:instrText xml:space="preserve"> INCLUDEPICTURE  "cid:image001.png@01D8E491.F4D2B4B0" \* MERGEFORMATINET </w:instrText>
            </w:r>
            <w:r w:rsidR="00233F85">
              <w:rPr>
                <w:lang w:eastAsia="ko-KR"/>
              </w:rPr>
              <w:fldChar w:fldCharType="separate"/>
            </w:r>
            <w:r w:rsidR="008A3ECB">
              <w:rPr>
                <w:lang w:eastAsia="ko-KR"/>
              </w:rPr>
              <w:fldChar w:fldCharType="begin"/>
            </w:r>
            <w:r w:rsidR="008A3ECB">
              <w:rPr>
                <w:lang w:eastAsia="ko-KR"/>
              </w:rPr>
              <w:instrText xml:space="preserve"> INCLUDEPICTURE  "cid:image001.png@01D8E491.F4D2B4B0" \* MERGEFORMATINET </w:instrText>
            </w:r>
            <w:r w:rsidR="008A3ECB">
              <w:rPr>
                <w:lang w:eastAsia="ko-KR"/>
              </w:rPr>
              <w:fldChar w:fldCharType="separate"/>
            </w:r>
            <w:r w:rsidR="00A35C0D">
              <w:rPr>
                <w:lang w:eastAsia="ko-KR"/>
              </w:rPr>
              <w:fldChar w:fldCharType="begin"/>
            </w:r>
            <w:r w:rsidR="00A35C0D">
              <w:rPr>
                <w:lang w:eastAsia="ko-KR"/>
              </w:rPr>
              <w:instrText xml:space="preserve"> INCLUDEPICTURE  "cid:image001.png@01D8E491.F4D2B4B0" \* MERGEFORMATINET </w:instrText>
            </w:r>
            <w:r w:rsidR="00A35C0D">
              <w:rPr>
                <w:lang w:eastAsia="ko-KR"/>
              </w:rPr>
              <w:fldChar w:fldCharType="separate"/>
            </w:r>
            <w:r w:rsidR="00FE278B">
              <w:rPr>
                <w:lang w:eastAsia="ko-KR"/>
              </w:rPr>
              <w:fldChar w:fldCharType="begin"/>
            </w:r>
            <w:r w:rsidR="00FE278B">
              <w:rPr>
                <w:lang w:eastAsia="ko-KR"/>
              </w:rPr>
              <w:instrText xml:space="preserve"> INCLUDEPICTURE  "cid:image001.png@01D8E491.F4D2B4B0" \* MERGEFORMATINET </w:instrText>
            </w:r>
            <w:r w:rsidR="00FE278B">
              <w:rPr>
                <w:lang w:eastAsia="ko-KR"/>
              </w:rPr>
              <w:fldChar w:fldCharType="separate"/>
            </w:r>
            <w:r w:rsidR="00232941">
              <w:rPr>
                <w:lang w:eastAsia="ko-KR"/>
              </w:rPr>
              <w:fldChar w:fldCharType="begin"/>
            </w:r>
            <w:r w:rsidR="00232941">
              <w:rPr>
                <w:lang w:eastAsia="ko-KR"/>
              </w:rPr>
              <w:instrText xml:space="preserve"> INCLUDEPICTURE  "cid:image001.png@01D8E491.F4D2B4B0" \* MERGEFORMATINET </w:instrText>
            </w:r>
            <w:r w:rsidR="00232941">
              <w:rPr>
                <w:lang w:eastAsia="ko-KR"/>
              </w:rPr>
              <w:fldChar w:fldCharType="separate"/>
            </w:r>
            <w:r w:rsidR="00DB39BF">
              <w:rPr>
                <w:lang w:eastAsia="ko-KR"/>
              </w:rPr>
              <w:fldChar w:fldCharType="begin"/>
            </w:r>
            <w:r w:rsidR="00DB39BF">
              <w:rPr>
                <w:lang w:eastAsia="ko-KR"/>
              </w:rPr>
              <w:instrText xml:space="preserve"> INCLUDEPICTURE  "cid:image001.png@01D8E491.F4D2B4B0" \* MERGEFORMATINET </w:instrText>
            </w:r>
            <w:r w:rsidR="00DB39BF">
              <w:rPr>
                <w:lang w:eastAsia="ko-KR"/>
              </w:rPr>
              <w:fldChar w:fldCharType="separate"/>
            </w:r>
            <w:r w:rsidR="002530AD">
              <w:rPr>
                <w:lang w:eastAsia="ko-KR"/>
              </w:rPr>
              <w:fldChar w:fldCharType="begin"/>
            </w:r>
            <w:r w:rsidR="002530AD">
              <w:rPr>
                <w:lang w:eastAsia="ko-KR"/>
              </w:rPr>
              <w:instrText xml:space="preserve"> </w:instrText>
            </w:r>
            <w:r w:rsidR="002530AD">
              <w:rPr>
                <w:lang w:eastAsia="ko-KR"/>
              </w:rPr>
              <w:instrText>INCLUDEPICTURE  "cid:image001.png@01D8E491.F4D2B4B0" \* MERGEFORMATINET</w:instrText>
            </w:r>
            <w:r w:rsidR="002530AD">
              <w:rPr>
                <w:lang w:eastAsia="ko-KR"/>
              </w:rPr>
              <w:instrText xml:space="preserve"> </w:instrText>
            </w:r>
            <w:r w:rsidR="002530AD">
              <w:rPr>
                <w:lang w:eastAsia="ko-KR"/>
              </w:rPr>
              <w:fldChar w:fldCharType="separate"/>
            </w:r>
            <w:r w:rsidR="006C638D">
              <w:rPr>
                <w:lang w:eastAsia="ko-KR"/>
              </w:rPr>
              <w:pict w14:anchorId="18214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9.1pt;height:61.95pt">
                  <v:imagedata r:id="rId8" r:href="rId9"/>
                </v:shape>
              </w:pict>
            </w:r>
            <w:r w:rsidR="002530AD">
              <w:rPr>
                <w:lang w:eastAsia="ko-KR"/>
              </w:rPr>
              <w:fldChar w:fldCharType="end"/>
            </w:r>
            <w:r w:rsidR="00DB39BF">
              <w:rPr>
                <w:lang w:eastAsia="ko-KR"/>
              </w:rPr>
              <w:fldChar w:fldCharType="end"/>
            </w:r>
            <w:r w:rsidR="00232941">
              <w:rPr>
                <w:lang w:eastAsia="ko-KR"/>
              </w:rPr>
              <w:fldChar w:fldCharType="end"/>
            </w:r>
            <w:r w:rsidR="00FE278B">
              <w:rPr>
                <w:lang w:eastAsia="ko-KR"/>
              </w:rPr>
              <w:fldChar w:fldCharType="end"/>
            </w:r>
            <w:r w:rsidR="00A35C0D">
              <w:rPr>
                <w:lang w:eastAsia="ko-KR"/>
              </w:rPr>
              <w:fldChar w:fldCharType="end"/>
            </w:r>
            <w:r w:rsidR="008A3ECB">
              <w:rPr>
                <w:lang w:eastAsia="ko-KR"/>
              </w:rPr>
              <w:fldChar w:fldCharType="end"/>
            </w:r>
            <w:r w:rsidR="00233F85">
              <w:rPr>
                <w:lang w:eastAsia="ko-KR"/>
              </w:rPr>
              <w:fldChar w:fldCharType="end"/>
            </w:r>
            <w:r w:rsidR="00884B95">
              <w:rPr>
                <w:lang w:eastAsia="ko-KR"/>
              </w:rPr>
              <w:fldChar w:fldCharType="end"/>
            </w:r>
            <w:r w:rsidR="002D622D">
              <w:rPr>
                <w:lang w:eastAsia="ko-KR"/>
              </w:rPr>
              <w:fldChar w:fldCharType="end"/>
            </w:r>
            <w:r w:rsidR="00D7586B">
              <w:rPr>
                <w:lang w:eastAsia="ko-KR"/>
              </w:rPr>
              <w:fldChar w:fldCharType="end"/>
            </w:r>
            <w:r w:rsidR="00E65FA7">
              <w:rPr>
                <w:lang w:eastAsia="ko-KR"/>
              </w:rPr>
              <w:fldChar w:fldCharType="end"/>
            </w:r>
            <w:r w:rsidR="00981677">
              <w:rPr>
                <w:lang w:eastAsia="ko-KR"/>
              </w:rPr>
              <w:fldChar w:fldCharType="end"/>
            </w:r>
            <w:r w:rsidR="00B36617">
              <w:rPr>
                <w:lang w:eastAsia="ko-KR"/>
              </w:rPr>
              <w:fldChar w:fldCharType="end"/>
            </w:r>
            <w:r w:rsidR="007C0472">
              <w:rPr>
                <w:lang w:eastAsia="ko-KR"/>
              </w:rPr>
              <w:fldChar w:fldCharType="end"/>
            </w:r>
            <w:r w:rsidR="0007265D">
              <w:rPr>
                <w:lang w:eastAsia="ko-KR"/>
              </w:rPr>
              <w:fldChar w:fldCharType="end"/>
            </w:r>
            <w:r w:rsidR="00B04877">
              <w:rPr>
                <w:lang w:eastAsia="ko-KR"/>
              </w:rPr>
              <w:fldChar w:fldCharType="end"/>
            </w:r>
            <w:r w:rsidR="00E05306">
              <w:rPr>
                <w:lang w:eastAsia="ko-KR"/>
              </w:rPr>
              <w:fldChar w:fldCharType="end"/>
            </w:r>
            <w:r w:rsidR="00791261">
              <w:rPr>
                <w:lang w:eastAsia="ko-KR"/>
              </w:rPr>
              <w:fldChar w:fldCharType="end"/>
            </w:r>
            <w:r w:rsidR="00860901">
              <w:rPr>
                <w:lang w:eastAsia="ko-KR"/>
              </w:rPr>
              <w:fldChar w:fldCharType="end"/>
            </w:r>
            <w:r w:rsidR="00DA561B">
              <w:rPr>
                <w:lang w:eastAsia="ko-KR"/>
              </w:rPr>
              <w:fldChar w:fldCharType="end"/>
            </w:r>
            <w:r w:rsidR="00FC5AEA">
              <w:rPr>
                <w:lang w:eastAsia="ko-KR"/>
              </w:rPr>
              <w:fldChar w:fldCharType="end"/>
            </w:r>
            <w:r w:rsidR="00C84061">
              <w:rPr>
                <w:lang w:eastAsia="ko-KR"/>
              </w:rPr>
              <w:fldChar w:fldCharType="end"/>
            </w:r>
            <w:r w:rsidR="00447C04">
              <w:rPr>
                <w:lang w:eastAsia="ko-KR"/>
              </w:rPr>
              <w:fldChar w:fldCharType="end"/>
            </w:r>
            <w:r>
              <w:rPr>
                <w:lang w:eastAsia="ko-KR"/>
              </w:rPr>
              <w:fldChar w:fldCharType="end"/>
            </w:r>
          </w:p>
          <w:p w14:paraId="7E04CF5D" w14:textId="77777777" w:rsidR="002F57C0" w:rsidRDefault="002F57C0" w:rsidP="002F57C0">
            <w:pPr>
              <w:pStyle w:val="0Maintext"/>
            </w:pPr>
          </w:p>
          <w:p w14:paraId="19941880"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617CA7C3" w14:textId="77777777" w:rsidR="002F57C0" w:rsidRPr="00516F48" w:rsidRDefault="002F57C0" w:rsidP="002F57C0">
            <w:pPr>
              <w:ind w:firstLine="210"/>
              <w:rPr>
                <w:rFonts w:eastAsia="Malgun Gothic"/>
              </w:rPr>
            </w:pPr>
            <w:r>
              <w:t>Study the heterodyne architecture with IF envelope detection based on at least the following diagram for LP-WUR.</w:t>
            </w:r>
          </w:p>
          <w:p w14:paraId="063CC5B3" w14:textId="77777777" w:rsidR="002F57C0" w:rsidRDefault="002F57C0" w:rsidP="00F4718F">
            <w:pPr>
              <w:pStyle w:val="afd"/>
              <w:numPr>
                <w:ilvl w:val="0"/>
                <w:numId w:val="10"/>
              </w:numPr>
              <w:spacing w:before="0" w:line="252" w:lineRule="auto"/>
              <w:ind w:firstLineChars="0"/>
              <w:jc w:val="left"/>
              <w:rPr>
                <w:szCs w:val="20"/>
              </w:rPr>
            </w:pPr>
            <w:r>
              <w:t>The RF signal is down converted into IF signal via an RF mixer with a LO. The IF signal is converted into baseband signal via an IF envelope detection.</w:t>
            </w:r>
          </w:p>
          <w:p w14:paraId="6479200B" w14:textId="77777777" w:rsidR="002F57C0" w:rsidRDefault="002F57C0" w:rsidP="00F4718F">
            <w:pPr>
              <w:pStyle w:val="afd"/>
              <w:numPr>
                <w:ilvl w:val="1"/>
                <w:numId w:val="10"/>
              </w:numPr>
              <w:spacing w:before="0" w:line="252" w:lineRule="auto"/>
              <w:ind w:firstLineChars="0"/>
              <w:jc w:val="left"/>
            </w:pPr>
            <w:r>
              <w:t>There may be one or multiple IF stages depending on design.</w:t>
            </w:r>
          </w:p>
          <w:p w14:paraId="15CF32CB" w14:textId="77777777" w:rsidR="002F57C0" w:rsidRDefault="002F57C0" w:rsidP="00F4718F">
            <w:pPr>
              <w:pStyle w:val="afd"/>
              <w:numPr>
                <w:ilvl w:val="0"/>
                <w:numId w:val="10"/>
              </w:numPr>
              <w:spacing w:before="0" w:line="252" w:lineRule="auto"/>
              <w:ind w:firstLineChars="0"/>
              <w:jc w:val="left"/>
              <w:rPr>
                <w:szCs w:val="20"/>
              </w:rPr>
            </w:pPr>
            <w:r>
              <w:t>The choice of the LO is one of the major factors that determines the power consumption.</w:t>
            </w:r>
          </w:p>
          <w:p w14:paraId="48DC65B2" w14:textId="77777777" w:rsidR="002F57C0" w:rsidRDefault="002F57C0" w:rsidP="00F4718F">
            <w:pPr>
              <w:pStyle w:val="afd"/>
              <w:numPr>
                <w:ilvl w:val="1"/>
                <w:numId w:val="10"/>
              </w:numPr>
              <w:spacing w:before="0" w:line="252" w:lineRule="auto"/>
              <w:ind w:firstLineChars="0"/>
              <w:jc w:val="left"/>
            </w:pPr>
            <w:r>
              <w:t>Lower power consumption can be achieved by relaxing the accuracy and stability requirements of the LO. However, such increased frequency offset and phase noise should be taken into account in the design and evaluation.</w:t>
            </w:r>
          </w:p>
          <w:p w14:paraId="4A36303C" w14:textId="77777777" w:rsidR="002F57C0" w:rsidRDefault="002F57C0" w:rsidP="00F4718F">
            <w:pPr>
              <w:pStyle w:val="afd"/>
              <w:numPr>
                <w:ilvl w:val="1"/>
                <w:numId w:val="10"/>
              </w:numPr>
              <w:spacing w:before="0" w:line="252" w:lineRule="auto"/>
              <w:ind w:firstLineChars="0"/>
              <w:jc w:val="left"/>
            </w:pPr>
            <w:r>
              <w:t>FLL (frequency locked loop) may replace PLL for non-coherent detection.</w:t>
            </w:r>
          </w:p>
          <w:p w14:paraId="1BE54E15" w14:textId="77777777" w:rsidR="002F57C0" w:rsidRDefault="002F57C0" w:rsidP="00F4718F">
            <w:pPr>
              <w:pStyle w:val="afd"/>
              <w:numPr>
                <w:ilvl w:val="0"/>
                <w:numId w:val="10"/>
              </w:numPr>
              <w:spacing w:before="0" w:line="252" w:lineRule="auto"/>
              <w:ind w:firstLineChars="0"/>
              <w:jc w:val="left"/>
            </w:pPr>
            <w:r>
              <w:t>1-bit or multi-bit ADC is applied.</w:t>
            </w:r>
          </w:p>
          <w:p w14:paraId="46F13EC4" w14:textId="77777777" w:rsidR="002F57C0" w:rsidRDefault="002F57C0" w:rsidP="00F4718F">
            <w:pPr>
              <w:pStyle w:val="afd"/>
              <w:numPr>
                <w:ilvl w:val="0"/>
                <w:numId w:val="10"/>
              </w:numPr>
              <w:spacing w:before="0" w:line="252" w:lineRule="auto"/>
              <w:ind w:firstLineChars="0"/>
              <w:jc w:val="left"/>
            </w:pPr>
            <w:r>
              <w:lastRenderedPageBreak/>
              <w:t xml:space="preserve">High-Q matching network and/or RF BPF and/or IF BPF [and/or BB LPF] </w:t>
            </w:r>
            <w:proofErr w:type="gramStart"/>
            <w:r>
              <w:t>can be used</w:t>
            </w:r>
            <w:proofErr w:type="gramEnd"/>
            <w:r>
              <w:t xml:space="preserve"> to suppress adjacent channel interference or interference from legacy NR signals and/or other LP WUS on adjacent subcarriers.</w:t>
            </w:r>
          </w:p>
          <w:p w14:paraId="3001B574" w14:textId="77777777" w:rsidR="002F57C0" w:rsidRDefault="002F57C0" w:rsidP="00F4718F">
            <w:pPr>
              <w:pStyle w:val="afd"/>
              <w:numPr>
                <w:ilvl w:val="0"/>
                <w:numId w:val="10"/>
              </w:numPr>
              <w:spacing w:before="0" w:line="252" w:lineRule="auto"/>
              <w:ind w:firstLineChars="0"/>
              <w:jc w:val="left"/>
            </w:pPr>
            <w:r>
              <w:t xml:space="preserve">Some component(s), e.g., RF LNA and/or IF AMP and/or BB AMP, </w:t>
            </w:r>
            <w:proofErr w:type="gramStart"/>
            <w:r>
              <w:t>can be optionally applied</w:t>
            </w:r>
            <w:proofErr w:type="gramEnd"/>
            <w:r>
              <w:t>.</w:t>
            </w:r>
          </w:p>
          <w:p w14:paraId="4C9AEB39" w14:textId="77777777" w:rsidR="002F57C0" w:rsidRDefault="002F57C0" w:rsidP="00F4718F">
            <w:pPr>
              <w:pStyle w:val="afd"/>
              <w:numPr>
                <w:ilvl w:val="0"/>
                <w:numId w:val="10"/>
              </w:numPr>
              <w:spacing w:before="0" w:line="252" w:lineRule="auto"/>
              <w:ind w:firstLineChars="0"/>
              <w:jc w:val="left"/>
            </w:pPr>
            <w:r>
              <w:t>Image rejection filter or an image rejection mixer is required.</w:t>
            </w:r>
          </w:p>
          <w:p w14:paraId="6E3EB981" w14:textId="77777777" w:rsidR="002F57C0" w:rsidRDefault="002F57C0" w:rsidP="00F4718F">
            <w:pPr>
              <w:pStyle w:val="afd"/>
              <w:numPr>
                <w:ilvl w:val="0"/>
                <w:numId w:val="10"/>
              </w:numPr>
              <w:spacing w:before="0" w:line="252" w:lineRule="auto"/>
              <w:ind w:firstLineChars="0"/>
              <w:jc w:val="left"/>
            </w:pPr>
            <w:r>
              <w:t>FFS the support of band and/or carrier tuning</w:t>
            </w:r>
          </w:p>
          <w:p w14:paraId="775F74DC" w14:textId="77777777" w:rsidR="002F57C0" w:rsidRDefault="002F57C0" w:rsidP="00F4718F">
            <w:pPr>
              <w:pStyle w:val="afd"/>
              <w:numPr>
                <w:ilvl w:val="0"/>
                <w:numId w:val="10"/>
              </w:numPr>
              <w:spacing w:before="0" w:line="252" w:lineRule="auto"/>
              <w:ind w:firstLineChars="0"/>
              <w:jc w:val="left"/>
            </w:pPr>
            <w:r>
              <w:t>FFS the choice of IF frequency range</w:t>
            </w:r>
          </w:p>
          <w:p w14:paraId="24130473" w14:textId="77777777" w:rsidR="002F57C0" w:rsidRDefault="002F57C0" w:rsidP="002F57C0">
            <w:pPr>
              <w:pStyle w:val="0Maintext"/>
            </w:pPr>
            <w:r>
              <w:rPr>
                <w:lang w:eastAsia="ko-KR"/>
              </w:rPr>
              <w:fldChar w:fldCharType="begin"/>
            </w:r>
            <w:r>
              <w:rPr>
                <w:lang w:eastAsia="ko-KR"/>
              </w:rPr>
              <w:instrText xml:space="preserve"> INCLUDEPICTURE  "cid:image003.png@01D8E491.F4D2B4B0" \* MERGEFORMATINET </w:instrText>
            </w:r>
            <w:r>
              <w:rPr>
                <w:lang w:eastAsia="ko-KR"/>
              </w:rPr>
              <w:fldChar w:fldCharType="separate"/>
            </w:r>
            <w:r w:rsidR="00447C04">
              <w:rPr>
                <w:lang w:eastAsia="ko-KR"/>
              </w:rPr>
              <w:fldChar w:fldCharType="begin"/>
            </w:r>
            <w:r w:rsidR="00447C04">
              <w:rPr>
                <w:lang w:eastAsia="ko-KR"/>
              </w:rPr>
              <w:instrText xml:space="preserve"> INCLUDEPICTURE  "cid:image003.png@01D8E491.F4D2B4B0" \* MERGEFORMATINET </w:instrText>
            </w:r>
            <w:r w:rsidR="00447C04">
              <w:rPr>
                <w:lang w:eastAsia="ko-KR"/>
              </w:rPr>
              <w:fldChar w:fldCharType="separate"/>
            </w:r>
            <w:r w:rsidR="00C84061">
              <w:rPr>
                <w:lang w:eastAsia="ko-KR"/>
              </w:rPr>
              <w:fldChar w:fldCharType="begin"/>
            </w:r>
            <w:r w:rsidR="00C84061">
              <w:rPr>
                <w:lang w:eastAsia="ko-KR"/>
              </w:rPr>
              <w:instrText xml:space="preserve"> INCLUDEPICTURE  "cid:image003.png@01D8E491.F4D2B4B0" \* MERGEFORMATINET </w:instrText>
            </w:r>
            <w:r w:rsidR="00C84061">
              <w:rPr>
                <w:lang w:eastAsia="ko-KR"/>
              </w:rPr>
              <w:fldChar w:fldCharType="separate"/>
            </w:r>
            <w:r w:rsidR="00FC5AEA">
              <w:rPr>
                <w:lang w:eastAsia="ko-KR"/>
              </w:rPr>
              <w:fldChar w:fldCharType="begin"/>
            </w:r>
            <w:r w:rsidR="00FC5AEA">
              <w:rPr>
                <w:lang w:eastAsia="ko-KR"/>
              </w:rPr>
              <w:instrText xml:space="preserve"> INCLUDEPICTURE  "cid:image003.png@01D8E491.F4D2B4B0" \* MERGEFORMATINET </w:instrText>
            </w:r>
            <w:r w:rsidR="00FC5AEA">
              <w:rPr>
                <w:lang w:eastAsia="ko-KR"/>
              </w:rPr>
              <w:fldChar w:fldCharType="separate"/>
            </w:r>
            <w:r w:rsidR="00DA561B">
              <w:rPr>
                <w:lang w:eastAsia="ko-KR"/>
              </w:rPr>
              <w:fldChar w:fldCharType="begin"/>
            </w:r>
            <w:r w:rsidR="00DA561B">
              <w:rPr>
                <w:lang w:eastAsia="ko-KR"/>
              </w:rPr>
              <w:instrText xml:space="preserve"> INCLUDEPICTURE  "cid:image003.png@01D8E491.F4D2B4B0" \* MERGEFORMATINET </w:instrText>
            </w:r>
            <w:r w:rsidR="00DA561B">
              <w:rPr>
                <w:lang w:eastAsia="ko-KR"/>
              </w:rPr>
              <w:fldChar w:fldCharType="separate"/>
            </w:r>
            <w:r w:rsidR="00860901">
              <w:rPr>
                <w:lang w:eastAsia="ko-KR"/>
              </w:rPr>
              <w:fldChar w:fldCharType="begin"/>
            </w:r>
            <w:r w:rsidR="00860901">
              <w:rPr>
                <w:lang w:eastAsia="ko-KR"/>
              </w:rPr>
              <w:instrText xml:space="preserve"> INCLUDEPICTURE  "cid:image003.png@01D8E491.F4D2B4B0" \* MERGEFORMATINET </w:instrText>
            </w:r>
            <w:r w:rsidR="00860901">
              <w:rPr>
                <w:lang w:eastAsia="ko-KR"/>
              </w:rPr>
              <w:fldChar w:fldCharType="separate"/>
            </w:r>
            <w:r w:rsidR="00791261">
              <w:rPr>
                <w:lang w:eastAsia="ko-KR"/>
              </w:rPr>
              <w:fldChar w:fldCharType="begin"/>
            </w:r>
            <w:r w:rsidR="00791261">
              <w:rPr>
                <w:lang w:eastAsia="ko-KR"/>
              </w:rPr>
              <w:instrText xml:space="preserve"> INCLUDEPICTURE  "cid:image003.png@01D8E491.F4D2B4B0" \* MERGEFORMATINET </w:instrText>
            </w:r>
            <w:r w:rsidR="00791261">
              <w:rPr>
                <w:lang w:eastAsia="ko-KR"/>
              </w:rPr>
              <w:fldChar w:fldCharType="separate"/>
            </w:r>
            <w:r w:rsidR="00E05306">
              <w:rPr>
                <w:lang w:eastAsia="ko-KR"/>
              </w:rPr>
              <w:fldChar w:fldCharType="begin"/>
            </w:r>
            <w:r w:rsidR="00E05306">
              <w:rPr>
                <w:lang w:eastAsia="ko-KR"/>
              </w:rPr>
              <w:instrText xml:space="preserve"> INCLUDEPICTURE  "cid:image003.png@01D8E491.F4D2B4B0" \* MERGEFORMATINET </w:instrText>
            </w:r>
            <w:r w:rsidR="00E05306">
              <w:rPr>
                <w:lang w:eastAsia="ko-KR"/>
              </w:rPr>
              <w:fldChar w:fldCharType="separate"/>
            </w:r>
            <w:r w:rsidR="00B04877">
              <w:rPr>
                <w:lang w:eastAsia="ko-KR"/>
              </w:rPr>
              <w:fldChar w:fldCharType="begin"/>
            </w:r>
            <w:r w:rsidR="00B04877">
              <w:rPr>
                <w:lang w:eastAsia="ko-KR"/>
              </w:rPr>
              <w:instrText xml:space="preserve"> INCLUDEPICTURE  "cid:image003.png@01D8E491.F4D2B4B0" \* MERGEFORMATINET </w:instrText>
            </w:r>
            <w:r w:rsidR="00B04877">
              <w:rPr>
                <w:lang w:eastAsia="ko-KR"/>
              </w:rPr>
              <w:fldChar w:fldCharType="separate"/>
            </w:r>
            <w:r w:rsidR="0007265D">
              <w:rPr>
                <w:lang w:eastAsia="ko-KR"/>
              </w:rPr>
              <w:fldChar w:fldCharType="begin"/>
            </w:r>
            <w:r w:rsidR="0007265D">
              <w:rPr>
                <w:lang w:eastAsia="ko-KR"/>
              </w:rPr>
              <w:instrText xml:space="preserve"> INCLUDEPICTURE  "cid:image003.png@01D8E491.F4D2B4B0" \* MERGEFORMATINET </w:instrText>
            </w:r>
            <w:r w:rsidR="0007265D">
              <w:rPr>
                <w:lang w:eastAsia="ko-KR"/>
              </w:rPr>
              <w:fldChar w:fldCharType="separate"/>
            </w:r>
            <w:r w:rsidR="007C0472">
              <w:rPr>
                <w:lang w:eastAsia="ko-KR"/>
              </w:rPr>
              <w:fldChar w:fldCharType="begin"/>
            </w:r>
            <w:r w:rsidR="007C0472">
              <w:rPr>
                <w:lang w:eastAsia="ko-KR"/>
              </w:rPr>
              <w:instrText xml:space="preserve"> INCLUDEPICTURE  "cid:image003.png@01D8E491.F4D2B4B0" \* MERGEFORMATINET </w:instrText>
            </w:r>
            <w:r w:rsidR="007C0472">
              <w:rPr>
                <w:lang w:eastAsia="ko-KR"/>
              </w:rPr>
              <w:fldChar w:fldCharType="separate"/>
            </w:r>
            <w:r w:rsidR="00B36617">
              <w:rPr>
                <w:lang w:eastAsia="ko-KR"/>
              </w:rPr>
              <w:fldChar w:fldCharType="begin"/>
            </w:r>
            <w:r w:rsidR="00B36617">
              <w:rPr>
                <w:lang w:eastAsia="ko-KR"/>
              </w:rPr>
              <w:instrText xml:space="preserve"> INCLUDEPICTURE  "cid:image003.png@01D8E491.F4D2B4B0" \* MERGEFORMATINET </w:instrText>
            </w:r>
            <w:r w:rsidR="00B36617">
              <w:rPr>
                <w:lang w:eastAsia="ko-KR"/>
              </w:rPr>
              <w:fldChar w:fldCharType="separate"/>
            </w:r>
            <w:r w:rsidR="00981677">
              <w:rPr>
                <w:lang w:eastAsia="ko-KR"/>
              </w:rPr>
              <w:fldChar w:fldCharType="begin"/>
            </w:r>
            <w:r w:rsidR="00981677">
              <w:rPr>
                <w:lang w:eastAsia="ko-KR"/>
              </w:rPr>
              <w:instrText xml:space="preserve"> INCLUDEPICTURE  "cid:image003.png@01D8E491.F4D2B4B0" \* MERGEFORMATINET </w:instrText>
            </w:r>
            <w:r w:rsidR="00981677">
              <w:rPr>
                <w:lang w:eastAsia="ko-KR"/>
              </w:rPr>
              <w:fldChar w:fldCharType="separate"/>
            </w:r>
            <w:r w:rsidR="00E65FA7">
              <w:rPr>
                <w:lang w:eastAsia="ko-KR"/>
              </w:rPr>
              <w:fldChar w:fldCharType="begin"/>
            </w:r>
            <w:r w:rsidR="00E65FA7">
              <w:rPr>
                <w:lang w:eastAsia="ko-KR"/>
              </w:rPr>
              <w:instrText xml:space="preserve"> INCLUDEPICTURE  "cid:image003.png@01D8E491.F4D2B4B0" \* MERGEFORMATINET </w:instrText>
            </w:r>
            <w:r w:rsidR="00E65FA7">
              <w:rPr>
                <w:lang w:eastAsia="ko-KR"/>
              </w:rPr>
              <w:fldChar w:fldCharType="separate"/>
            </w:r>
            <w:r w:rsidR="00D7586B">
              <w:rPr>
                <w:lang w:eastAsia="ko-KR"/>
              </w:rPr>
              <w:fldChar w:fldCharType="begin"/>
            </w:r>
            <w:r w:rsidR="00D7586B">
              <w:rPr>
                <w:lang w:eastAsia="ko-KR"/>
              </w:rPr>
              <w:instrText xml:space="preserve"> INCLUDEPICTURE  "cid:image003.png@01D8E491.F4D2B4B0" \* MERGEFORMATINET </w:instrText>
            </w:r>
            <w:r w:rsidR="00D7586B">
              <w:rPr>
                <w:lang w:eastAsia="ko-KR"/>
              </w:rPr>
              <w:fldChar w:fldCharType="separate"/>
            </w:r>
            <w:r w:rsidR="002D622D">
              <w:rPr>
                <w:lang w:eastAsia="ko-KR"/>
              </w:rPr>
              <w:fldChar w:fldCharType="begin"/>
            </w:r>
            <w:r w:rsidR="002D622D">
              <w:rPr>
                <w:lang w:eastAsia="ko-KR"/>
              </w:rPr>
              <w:instrText xml:space="preserve"> INCLUDEPICTURE  "cid:image003.png@01D8E491.F4D2B4B0" \* MERGEFORMATINET </w:instrText>
            </w:r>
            <w:r w:rsidR="002D622D">
              <w:rPr>
                <w:lang w:eastAsia="ko-KR"/>
              </w:rPr>
              <w:fldChar w:fldCharType="separate"/>
            </w:r>
            <w:r w:rsidR="00884B95">
              <w:rPr>
                <w:lang w:eastAsia="ko-KR"/>
              </w:rPr>
              <w:fldChar w:fldCharType="begin"/>
            </w:r>
            <w:r w:rsidR="00884B95">
              <w:rPr>
                <w:lang w:eastAsia="ko-KR"/>
              </w:rPr>
              <w:instrText xml:space="preserve"> INCLUDEPICTURE  "cid:image003.png@01D8E491.F4D2B4B0" \* MERGEFORMATINET </w:instrText>
            </w:r>
            <w:r w:rsidR="00884B95">
              <w:rPr>
                <w:lang w:eastAsia="ko-KR"/>
              </w:rPr>
              <w:fldChar w:fldCharType="separate"/>
            </w:r>
            <w:r w:rsidR="00233F85">
              <w:rPr>
                <w:lang w:eastAsia="ko-KR"/>
              </w:rPr>
              <w:fldChar w:fldCharType="begin"/>
            </w:r>
            <w:r w:rsidR="00233F85">
              <w:rPr>
                <w:lang w:eastAsia="ko-KR"/>
              </w:rPr>
              <w:instrText xml:space="preserve"> INCLUDEPICTURE  "cid:image003.png@01D8E491.F4D2B4B0" \* MERGEFORMATINET </w:instrText>
            </w:r>
            <w:r w:rsidR="00233F85">
              <w:rPr>
                <w:lang w:eastAsia="ko-KR"/>
              </w:rPr>
              <w:fldChar w:fldCharType="separate"/>
            </w:r>
            <w:r w:rsidR="008A3ECB">
              <w:rPr>
                <w:lang w:eastAsia="ko-KR"/>
              </w:rPr>
              <w:fldChar w:fldCharType="begin"/>
            </w:r>
            <w:r w:rsidR="008A3ECB">
              <w:rPr>
                <w:lang w:eastAsia="ko-KR"/>
              </w:rPr>
              <w:instrText xml:space="preserve"> INCLUDEPICTURE  "cid:image003.png@01D8E491.F4D2B4B0" \* MERGEFORMATINET </w:instrText>
            </w:r>
            <w:r w:rsidR="008A3ECB">
              <w:rPr>
                <w:lang w:eastAsia="ko-KR"/>
              </w:rPr>
              <w:fldChar w:fldCharType="separate"/>
            </w:r>
            <w:r w:rsidR="00A35C0D">
              <w:rPr>
                <w:lang w:eastAsia="ko-KR"/>
              </w:rPr>
              <w:fldChar w:fldCharType="begin"/>
            </w:r>
            <w:r w:rsidR="00A35C0D">
              <w:rPr>
                <w:lang w:eastAsia="ko-KR"/>
              </w:rPr>
              <w:instrText xml:space="preserve"> INCLUDEPICTURE  "cid:image003.png@01D8E491.F4D2B4B0" \* MERGEFORMATINET </w:instrText>
            </w:r>
            <w:r w:rsidR="00A35C0D">
              <w:rPr>
                <w:lang w:eastAsia="ko-KR"/>
              </w:rPr>
              <w:fldChar w:fldCharType="separate"/>
            </w:r>
            <w:r w:rsidR="00FE278B">
              <w:rPr>
                <w:lang w:eastAsia="ko-KR"/>
              </w:rPr>
              <w:fldChar w:fldCharType="begin"/>
            </w:r>
            <w:r w:rsidR="00FE278B">
              <w:rPr>
                <w:lang w:eastAsia="ko-KR"/>
              </w:rPr>
              <w:instrText xml:space="preserve"> INCLUDEPICTURE  "cid:image003.png@01D8E491.F4D2B4B0" \* MERGEFORMATINET </w:instrText>
            </w:r>
            <w:r w:rsidR="00FE278B">
              <w:rPr>
                <w:lang w:eastAsia="ko-KR"/>
              </w:rPr>
              <w:fldChar w:fldCharType="separate"/>
            </w:r>
            <w:r w:rsidR="00232941">
              <w:rPr>
                <w:lang w:eastAsia="ko-KR"/>
              </w:rPr>
              <w:fldChar w:fldCharType="begin"/>
            </w:r>
            <w:r w:rsidR="00232941">
              <w:rPr>
                <w:lang w:eastAsia="ko-KR"/>
              </w:rPr>
              <w:instrText xml:space="preserve"> INCLUDEPICTURE  "cid:image003.png@01D8E491.F4D2B4B0" \* MERGEFORMATINET </w:instrText>
            </w:r>
            <w:r w:rsidR="00232941">
              <w:rPr>
                <w:lang w:eastAsia="ko-KR"/>
              </w:rPr>
              <w:fldChar w:fldCharType="separate"/>
            </w:r>
            <w:r w:rsidR="00DB39BF">
              <w:rPr>
                <w:lang w:eastAsia="ko-KR"/>
              </w:rPr>
              <w:fldChar w:fldCharType="begin"/>
            </w:r>
            <w:r w:rsidR="00DB39BF">
              <w:rPr>
                <w:lang w:eastAsia="ko-KR"/>
              </w:rPr>
              <w:instrText xml:space="preserve"> INCLUDEPICTURE  "cid:image003.png@01D8E491.F4D2B4B0" \* MERGEFORMATINET </w:instrText>
            </w:r>
            <w:r w:rsidR="00DB39BF">
              <w:rPr>
                <w:lang w:eastAsia="ko-KR"/>
              </w:rPr>
              <w:fldChar w:fldCharType="separate"/>
            </w:r>
            <w:r w:rsidR="002530AD">
              <w:rPr>
                <w:lang w:eastAsia="ko-KR"/>
              </w:rPr>
              <w:fldChar w:fldCharType="begin"/>
            </w:r>
            <w:r w:rsidR="002530AD">
              <w:rPr>
                <w:lang w:eastAsia="ko-KR"/>
              </w:rPr>
              <w:instrText xml:space="preserve"> </w:instrText>
            </w:r>
            <w:r w:rsidR="002530AD">
              <w:rPr>
                <w:lang w:eastAsia="ko-KR"/>
              </w:rPr>
              <w:instrText>INCLUDEPICTURE  "cid:image003.png@01D8E491.F4D2B4B0" \* MERGEFORMATINET</w:instrText>
            </w:r>
            <w:r w:rsidR="002530AD">
              <w:rPr>
                <w:lang w:eastAsia="ko-KR"/>
              </w:rPr>
              <w:instrText xml:space="preserve"> </w:instrText>
            </w:r>
            <w:r w:rsidR="002530AD">
              <w:rPr>
                <w:lang w:eastAsia="ko-KR"/>
              </w:rPr>
              <w:fldChar w:fldCharType="separate"/>
            </w:r>
            <w:r w:rsidR="006C638D">
              <w:rPr>
                <w:lang w:eastAsia="ko-KR"/>
              </w:rPr>
              <w:pict w14:anchorId="509C6783">
                <v:shape id="그림 6" o:spid="_x0000_i1026" type="#_x0000_t75" alt="Diagram&#10;&#10;Description automatically generated" style="width:467.5pt;height:101.8pt">
                  <v:imagedata r:id="rId10" r:href="rId11"/>
                </v:shape>
              </w:pict>
            </w:r>
            <w:r w:rsidR="002530AD">
              <w:rPr>
                <w:lang w:eastAsia="ko-KR"/>
              </w:rPr>
              <w:fldChar w:fldCharType="end"/>
            </w:r>
            <w:r w:rsidR="00DB39BF">
              <w:rPr>
                <w:lang w:eastAsia="ko-KR"/>
              </w:rPr>
              <w:fldChar w:fldCharType="end"/>
            </w:r>
            <w:r w:rsidR="00232941">
              <w:rPr>
                <w:lang w:eastAsia="ko-KR"/>
              </w:rPr>
              <w:fldChar w:fldCharType="end"/>
            </w:r>
            <w:r w:rsidR="00FE278B">
              <w:rPr>
                <w:lang w:eastAsia="ko-KR"/>
              </w:rPr>
              <w:fldChar w:fldCharType="end"/>
            </w:r>
            <w:r w:rsidR="00A35C0D">
              <w:rPr>
                <w:lang w:eastAsia="ko-KR"/>
              </w:rPr>
              <w:fldChar w:fldCharType="end"/>
            </w:r>
            <w:r w:rsidR="008A3ECB">
              <w:rPr>
                <w:lang w:eastAsia="ko-KR"/>
              </w:rPr>
              <w:fldChar w:fldCharType="end"/>
            </w:r>
            <w:r w:rsidR="00233F85">
              <w:rPr>
                <w:lang w:eastAsia="ko-KR"/>
              </w:rPr>
              <w:fldChar w:fldCharType="end"/>
            </w:r>
            <w:r w:rsidR="00884B95">
              <w:rPr>
                <w:lang w:eastAsia="ko-KR"/>
              </w:rPr>
              <w:fldChar w:fldCharType="end"/>
            </w:r>
            <w:r w:rsidR="002D622D">
              <w:rPr>
                <w:lang w:eastAsia="ko-KR"/>
              </w:rPr>
              <w:fldChar w:fldCharType="end"/>
            </w:r>
            <w:r w:rsidR="00D7586B">
              <w:rPr>
                <w:lang w:eastAsia="ko-KR"/>
              </w:rPr>
              <w:fldChar w:fldCharType="end"/>
            </w:r>
            <w:r w:rsidR="00E65FA7">
              <w:rPr>
                <w:lang w:eastAsia="ko-KR"/>
              </w:rPr>
              <w:fldChar w:fldCharType="end"/>
            </w:r>
            <w:r w:rsidR="00981677">
              <w:rPr>
                <w:lang w:eastAsia="ko-KR"/>
              </w:rPr>
              <w:fldChar w:fldCharType="end"/>
            </w:r>
            <w:r w:rsidR="00B36617">
              <w:rPr>
                <w:lang w:eastAsia="ko-KR"/>
              </w:rPr>
              <w:fldChar w:fldCharType="end"/>
            </w:r>
            <w:r w:rsidR="007C0472">
              <w:rPr>
                <w:lang w:eastAsia="ko-KR"/>
              </w:rPr>
              <w:fldChar w:fldCharType="end"/>
            </w:r>
            <w:r w:rsidR="0007265D">
              <w:rPr>
                <w:lang w:eastAsia="ko-KR"/>
              </w:rPr>
              <w:fldChar w:fldCharType="end"/>
            </w:r>
            <w:r w:rsidR="00B04877">
              <w:rPr>
                <w:lang w:eastAsia="ko-KR"/>
              </w:rPr>
              <w:fldChar w:fldCharType="end"/>
            </w:r>
            <w:r w:rsidR="00E05306">
              <w:rPr>
                <w:lang w:eastAsia="ko-KR"/>
              </w:rPr>
              <w:fldChar w:fldCharType="end"/>
            </w:r>
            <w:r w:rsidR="00791261">
              <w:rPr>
                <w:lang w:eastAsia="ko-KR"/>
              </w:rPr>
              <w:fldChar w:fldCharType="end"/>
            </w:r>
            <w:r w:rsidR="00860901">
              <w:rPr>
                <w:lang w:eastAsia="ko-KR"/>
              </w:rPr>
              <w:fldChar w:fldCharType="end"/>
            </w:r>
            <w:r w:rsidR="00DA561B">
              <w:rPr>
                <w:lang w:eastAsia="ko-KR"/>
              </w:rPr>
              <w:fldChar w:fldCharType="end"/>
            </w:r>
            <w:r w:rsidR="00FC5AEA">
              <w:rPr>
                <w:lang w:eastAsia="ko-KR"/>
              </w:rPr>
              <w:fldChar w:fldCharType="end"/>
            </w:r>
            <w:r w:rsidR="00C84061">
              <w:rPr>
                <w:lang w:eastAsia="ko-KR"/>
              </w:rPr>
              <w:fldChar w:fldCharType="end"/>
            </w:r>
            <w:r w:rsidR="00447C04">
              <w:rPr>
                <w:lang w:eastAsia="ko-KR"/>
              </w:rPr>
              <w:fldChar w:fldCharType="end"/>
            </w:r>
            <w:r>
              <w:rPr>
                <w:lang w:eastAsia="ko-KR"/>
              </w:rPr>
              <w:fldChar w:fldCharType="end"/>
            </w:r>
          </w:p>
          <w:p w14:paraId="089E723E" w14:textId="77777777" w:rsidR="002F57C0" w:rsidRDefault="002F57C0" w:rsidP="002F57C0">
            <w:pPr>
              <w:pStyle w:val="0Maintext"/>
            </w:pPr>
          </w:p>
          <w:p w14:paraId="41916C6C"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02F9320C" w14:textId="77777777" w:rsidR="002F57C0" w:rsidRPr="00516F48" w:rsidRDefault="002F57C0" w:rsidP="002F57C0">
            <w:pPr>
              <w:ind w:firstLine="210"/>
              <w:rPr>
                <w:rFonts w:eastAsia="Malgun Gothic"/>
              </w:rPr>
            </w:pPr>
            <w:r>
              <w:t>Study the homodyne/zero-IF architecture with baseband envelope detection based on at least the following diagram for LP-WUR.</w:t>
            </w:r>
          </w:p>
          <w:p w14:paraId="2D019C6D" w14:textId="77777777" w:rsidR="002F57C0" w:rsidRDefault="002F57C0" w:rsidP="00F4718F">
            <w:pPr>
              <w:pStyle w:val="afd"/>
              <w:numPr>
                <w:ilvl w:val="0"/>
                <w:numId w:val="10"/>
              </w:numPr>
              <w:spacing w:before="0" w:line="252" w:lineRule="auto"/>
              <w:ind w:firstLineChars="0"/>
              <w:jc w:val="left"/>
              <w:rPr>
                <w:szCs w:val="20"/>
              </w:rPr>
            </w:pPr>
            <w:r>
              <w:t xml:space="preserve">The RF signal is directly down converted into baseband signal via an RF mixer with a LO. </w:t>
            </w:r>
          </w:p>
          <w:p w14:paraId="31DABF91" w14:textId="77777777" w:rsidR="002F57C0" w:rsidRDefault="002F57C0" w:rsidP="00F4718F">
            <w:pPr>
              <w:pStyle w:val="afd"/>
              <w:numPr>
                <w:ilvl w:val="0"/>
                <w:numId w:val="10"/>
              </w:numPr>
              <w:spacing w:before="0" w:line="252" w:lineRule="auto"/>
              <w:ind w:firstLineChars="0"/>
              <w:jc w:val="left"/>
            </w:pPr>
            <w:r>
              <w:t xml:space="preserve">Baseband envelope detection </w:t>
            </w:r>
            <w:proofErr w:type="gramStart"/>
            <w:r>
              <w:t>can be done</w:t>
            </w:r>
            <w:proofErr w:type="gramEnd"/>
            <w:r>
              <w:t xml:space="preserve"> either in analog domain or in digital domain depending on design, which is not explicitly shown in the diagram.</w:t>
            </w:r>
          </w:p>
          <w:p w14:paraId="2FF3F079" w14:textId="77777777" w:rsidR="002F57C0" w:rsidRDefault="002F57C0" w:rsidP="00F4718F">
            <w:pPr>
              <w:pStyle w:val="afd"/>
              <w:numPr>
                <w:ilvl w:val="0"/>
                <w:numId w:val="10"/>
              </w:numPr>
              <w:spacing w:before="0" w:line="252" w:lineRule="auto"/>
              <w:ind w:firstLineChars="0"/>
              <w:jc w:val="left"/>
              <w:rPr>
                <w:szCs w:val="20"/>
              </w:rPr>
            </w:pPr>
            <w:r>
              <w:t>The choice of the LO is one of the major factors that determines the power consumption.</w:t>
            </w:r>
          </w:p>
          <w:p w14:paraId="3C5D20C8" w14:textId="77777777" w:rsidR="002F57C0" w:rsidRDefault="002F57C0" w:rsidP="00F4718F">
            <w:pPr>
              <w:pStyle w:val="afd"/>
              <w:numPr>
                <w:ilvl w:val="1"/>
                <w:numId w:val="10"/>
              </w:numPr>
              <w:spacing w:before="0" w:line="252" w:lineRule="auto"/>
              <w:ind w:firstLineChars="0"/>
              <w:jc w:val="left"/>
            </w:pPr>
            <w:r>
              <w:t>Lower power consumption can be achieved by relaxing the accuracy and stability requirements of the LO. However, such increased frequency offset and phase noise should be taken into account in the design and evaluation.</w:t>
            </w:r>
          </w:p>
          <w:p w14:paraId="5BBF75CA" w14:textId="77777777" w:rsidR="002F57C0" w:rsidRDefault="002F57C0" w:rsidP="00F4718F">
            <w:pPr>
              <w:pStyle w:val="afd"/>
              <w:numPr>
                <w:ilvl w:val="1"/>
                <w:numId w:val="10"/>
              </w:numPr>
              <w:spacing w:before="0" w:line="252" w:lineRule="auto"/>
              <w:ind w:firstLineChars="0"/>
              <w:jc w:val="left"/>
            </w:pPr>
            <w:r>
              <w:t>FLL (frequency locked loop) may replace PLL for non-coherent detection.</w:t>
            </w:r>
          </w:p>
          <w:p w14:paraId="5B16BE1E" w14:textId="77777777" w:rsidR="002F57C0" w:rsidRDefault="002F57C0" w:rsidP="00F4718F">
            <w:pPr>
              <w:pStyle w:val="afd"/>
              <w:numPr>
                <w:ilvl w:val="0"/>
                <w:numId w:val="10"/>
              </w:numPr>
              <w:spacing w:before="0" w:line="252" w:lineRule="auto"/>
              <w:ind w:firstLineChars="0"/>
              <w:jc w:val="left"/>
            </w:pPr>
            <w:r>
              <w:t>1-bit or multi-bit ADC is applied.</w:t>
            </w:r>
          </w:p>
          <w:p w14:paraId="128868C8" w14:textId="77777777" w:rsidR="002F57C0" w:rsidRDefault="002F57C0" w:rsidP="00F4718F">
            <w:pPr>
              <w:pStyle w:val="afd"/>
              <w:numPr>
                <w:ilvl w:val="0"/>
                <w:numId w:val="10"/>
              </w:numPr>
              <w:spacing w:before="0" w:line="252" w:lineRule="auto"/>
              <w:ind w:firstLineChars="0"/>
              <w:jc w:val="left"/>
            </w:pPr>
            <w:r>
              <w:t xml:space="preserve">High-Q matching network and/or RF BPF and/or BB BPF [and/or BB LPF] </w:t>
            </w:r>
            <w:proofErr w:type="gramStart"/>
            <w:r>
              <w:t>can be used</w:t>
            </w:r>
            <w:proofErr w:type="gramEnd"/>
            <w:r>
              <w:t xml:space="preserve"> to suppress adjacent channel interference or interference from legacy NR signals and/or other LP WUS on adjacent subcarriers.</w:t>
            </w:r>
          </w:p>
          <w:p w14:paraId="16287901" w14:textId="77777777" w:rsidR="002F57C0" w:rsidRDefault="002F57C0" w:rsidP="00F4718F">
            <w:pPr>
              <w:pStyle w:val="afd"/>
              <w:numPr>
                <w:ilvl w:val="0"/>
                <w:numId w:val="10"/>
              </w:numPr>
              <w:spacing w:before="0" w:line="252" w:lineRule="auto"/>
              <w:ind w:firstLineChars="0"/>
              <w:jc w:val="left"/>
            </w:pPr>
            <w:proofErr w:type="gramStart"/>
            <w:r>
              <w:t>No image rejection filter</w:t>
            </w:r>
            <w:proofErr w:type="gramEnd"/>
            <w:r>
              <w:t xml:space="preserve"> is required.</w:t>
            </w:r>
          </w:p>
          <w:p w14:paraId="29B6E59E" w14:textId="77777777" w:rsidR="002F57C0" w:rsidRDefault="002F57C0" w:rsidP="00F4718F">
            <w:pPr>
              <w:pStyle w:val="afd"/>
              <w:numPr>
                <w:ilvl w:val="0"/>
                <w:numId w:val="10"/>
              </w:numPr>
              <w:spacing w:before="0" w:line="252" w:lineRule="auto"/>
              <w:ind w:firstLineChars="0"/>
              <w:jc w:val="left"/>
            </w:pPr>
            <w:r>
              <w:t xml:space="preserve">Some component(s), e.g., RF LNA and/or BB AMP, </w:t>
            </w:r>
            <w:proofErr w:type="gramStart"/>
            <w:r>
              <w:t>can be optionally applied</w:t>
            </w:r>
            <w:proofErr w:type="gramEnd"/>
            <w:r>
              <w:t>.</w:t>
            </w:r>
          </w:p>
          <w:p w14:paraId="6893B876" w14:textId="77777777" w:rsidR="002F57C0" w:rsidRDefault="002F57C0" w:rsidP="00F4718F">
            <w:pPr>
              <w:pStyle w:val="afd"/>
              <w:numPr>
                <w:ilvl w:val="0"/>
                <w:numId w:val="10"/>
              </w:numPr>
              <w:spacing w:before="0" w:line="252" w:lineRule="auto"/>
              <w:ind w:firstLineChars="0"/>
              <w:jc w:val="left"/>
            </w:pPr>
            <w:r>
              <w:t>FFS the support of band and/or carrier tuning</w:t>
            </w:r>
          </w:p>
          <w:p w14:paraId="06186D73" w14:textId="77777777" w:rsidR="002F57C0" w:rsidRDefault="002F57C0" w:rsidP="002F57C0">
            <w:pPr>
              <w:pStyle w:val="0Maintext"/>
              <w:jc w:val="center"/>
            </w:pPr>
            <w:r>
              <w:rPr>
                <w:lang w:eastAsia="ko-KR"/>
              </w:rPr>
              <w:fldChar w:fldCharType="begin"/>
            </w:r>
            <w:r>
              <w:rPr>
                <w:lang w:eastAsia="ko-KR"/>
              </w:rPr>
              <w:instrText xml:space="preserve"> INCLUDEPICTURE  "cid:image013.png@01D8E491.F4D2B4B0" \* MERGEFORMATINET </w:instrText>
            </w:r>
            <w:r>
              <w:rPr>
                <w:lang w:eastAsia="ko-KR"/>
              </w:rPr>
              <w:fldChar w:fldCharType="separate"/>
            </w:r>
            <w:r w:rsidR="00447C04">
              <w:rPr>
                <w:lang w:eastAsia="ko-KR"/>
              </w:rPr>
              <w:fldChar w:fldCharType="begin"/>
            </w:r>
            <w:r w:rsidR="00447C04">
              <w:rPr>
                <w:lang w:eastAsia="ko-KR"/>
              </w:rPr>
              <w:instrText xml:space="preserve"> INCLUDEPICTURE  "cid:image013.png@01D8E491.F4D2B4B0" \* MERGEFORMATINET </w:instrText>
            </w:r>
            <w:r w:rsidR="00447C04">
              <w:rPr>
                <w:lang w:eastAsia="ko-KR"/>
              </w:rPr>
              <w:fldChar w:fldCharType="separate"/>
            </w:r>
            <w:r w:rsidR="00C84061">
              <w:rPr>
                <w:lang w:eastAsia="ko-KR"/>
              </w:rPr>
              <w:fldChar w:fldCharType="begin"/>
            </w:r>
            <w:r w:rsidR="00C84061">
              <w:rPr>
                <w:lang w:eastAsia="ko-KR"/>
              </w:rPr>
              <w:instrText xml:space="preserve"> INCLUDEPICTURE  "cid:image013.png@01D8E491.F4D2B4B0" \* MERGEFORMATINET </w:instrText>
            </w:r>
            <w:r w:rsidR="00C84061">
              <w:rPr>
                <w:lang w:eastAsia="ko-KR"/>
              </w:rPr>
              <w:fldChar w:fldCharType="separate"/>
            </w:r>
            <w:r w:rsidR="00FC5AEA">
              <w:rPr>
                <w:lang w:eastAsia="ko-KR"/>
              </w:rPr>
              <w:fldChar w:fldCharType="begin"/>
            </w:r>
            <w:r w:rsidR="00FC5AEA">
              <w:rPr>
                <w:lang w:eastAsia="ko-KR"/>
              </w:rPr>
              <w:instrText xml:space="preserve"> INCLUDEPICTURE  "cid:image013.png@01D8E491.F4D2B4B0" \* MERGEFORMATINET </w:instrText>
            </w:r>
            <w:r w:rsidR="00FC5AEA">
              <w:rPr>
                <w:lang w:eastAsia="ko-KR"/>
              </w:rPr>
              <w:fldChar w:fldCharType="separate"/>
            </w:r>
            <w:r w:rsidR="00DA561B">
              <w:rPr>
                <w:lang w:eastAsia="ko-KR"/>
              </w:rPr>
              <w:fldChar w:fldCharType="begin"/>
            </w:r>
            <w:r w:rsidR="00DA561B">
              <w:rPr>
                <w:lang w:eastAsia="ko-KR"/>
              </w:rPr>
              <w:instrText xml:space="preserve"> INCLUDEPICTURE  "cid:image013.png@01D8E491.F4D2B4B0" \* MERGEFORMATINET </w:instrText>
            </w:r>
            <w:r w:rsidR="00DA561B">
              <w:rPr>
                <w:lang w:eastAsia="ko-KR"/>
              </w:rPr>
              <w:fldChar w:fldCharType="separate"/>
            </w:r>
            <w:r w:rsidR="00860901">
              <w:rPr>
                <w:lang w:eastAsia="ko-KR"/>
              </w:rPr>
              <w:fldChar w:fldCharType="begin"/>
            </w:r>
            <w:r w:rsidR="00860901">
              <w:rPr>
                <w:lang w:eastAsia="ko-KR"/>
              </w:rPr>
              <w:instrText xml:space="preserve"> INCLUDEPICTURE  "cid:image013.png@01D8E491.F4D2B4B0" \* MERGEFORMATINET </w:instrText>
            </w:r>
            <w:r w:rsidR="00860901">
              <w:rPr>
                <w:lang w:eastAsia="ko-KR"/>
              </w:rPr>
              <w:fldChar w:fldCharType="separate"/>
            </w:r>
            <w:r w:rsidR="00791261">
              <w:rPr>
                <w:lang w:eastAsia="ko-KR"/>
              </w:rPr>
              <w:fldChar w:fldCharType="begin"/>
            </w:r>
            <w:r w:rsidR="00791261">
              <w:rPr>
                <w:lang w:eastAsia="ko-KR"/>
              </w:rPr>
              <w:instrText xml:space="preserve"> INCLUDEPICTURE  "cid:image013.png@01D8E491.F4D2B4B0" \* MERGEFORMATINET </w:instrText>
            </w:r>
            <w:r w:rsidR="00791261">
              <w:rPr>
                <w:lang w:eastAsia="ko-KR"/>
              </w:rPr>
              <w:fldChar w:fldCharType="separate"/>
            </w:r>
            <w:r w:rsidR="00E05306">
              <w:rPr>
                <w:lang w:eastAsia="ko-KR"/>
              </w:rPr>
              <w:fldChar w:fldCharType="begin"/>
            </w:r>
            <w:r w:rsidR="00E05306">
              <w:rPr>
                <w:lang w:eastAsia="ko-KR"/>
              </w:rPr>
              <w:instrText xml:space="preserve"> INCLUDEPICTURE  "cid:image013.png@01D8E491.F4D2B4B0" \* MERGEFORMATINET </w:instrText>
            </w:r>
            <w:r w:rsidR="00E05306">
              <w:rPr>
                <w:lang w:eastAsia="ko-KR"/>
              </w:rPr>
              <w:fldChar w:fldCharType="separate"/>
            </w:r>
            <w:r w:rsidR="00B04877">
              <w:rPr>
                <w:lang w:eastAsia="ko-KR"/>
              </w:rPr>
              <w:fldChar w:fldCharType="begin"/>
            </w:r>
            <w:r w:rsidR="00B04877">
              <w:rPr>
                <w:lang w:eastAsia="ko-KR"/>
              </w:rPr>
              <w:instrText xml:space="preserve"> INCLUDEPICTURE  "cid:image013.png@01D8E491.F4D2B4B0" \* MERGEFORMATINET </w:instrText>
            </w:r>
            <w:r w:rsidR="00B04877">
              <w:rPr>
                <w:lang w:eastAsia="ko-KR"/>
              </w:rPr>
              <w:fldChar w:fldCharType="separate"/>
            </w:r>
            <w:r w:rsidR="0007265D">
              <w:rPr>
                <w:lang w:eastAsia="ko-KR"/>
              </w:rPr>
              <w:fldChar w:fldCharType="begin"/>
            </w:r>
            <w:r w:rsidR="0007265D">
              <w:rPr>
                <w:lang w:eastAsia="ko-KR"/>
              </w:rPr>
              <w:instrText xml:space="preserve"> INCLUDEPICTURE  "cid:image013.png@01D8E491.F4D2B4B0" \* MERGEFORMATINET </w:instrText>
            </w:r>
            <w:r w:rsidR="0007265D">
              <w:rPr>
                <w:lang w:eastAsia="ko-KR"/>
              </w:rPr>
              <w:fldChar w:fldCharType="separate"/>
            </w:r>
            <w:r w:rsidR="007C0472">
              <w:rPr>
                <w:lang w:eastAsia="ko-KR"/>
              </w:rPr>
              <w:fldChar w:fldCharType="begin"/>
            </w:r>
            <w:r w:rsidR="007C0472">
              <w:rPr>
                <w:lang w:eastAsia="ko-KR"/>
              </w:rPr>
              <w:instrText xml:space="preserve"> INCLUDEPICTURE  "cid:image013.png@01D8E491.F4D2B4B0" \* MERGEFORMATINET </w:instrText>
            </w:r>
            <w:r w:rsidR="007C0472">
              <w:rPr>
                <w:lang w:eastAsia="ko-KR"/>
              </w:rPr>
              <w:fldChar w:fldCharType="separate"/>
            </w:r>
            <w:r w:rsidR="00B36617">
              <w:rPr>
                <w:lang w:eastAsia="ko-KR"/>
              </w:rPr>
              <w:fldChar w:fldCharType="begin"/>
            </w:r>
            <w:r w:rsidR="00B36617">
              <w:rPr>
                <w:lang w:eastAsia="ko-KR"/>
              </w:rPr>
              <w:instrText xml:space="preserve"> INCLUDEPICTURE  "cid:image013.png@01D8E491.F4D2B4B0" \* MERGEFORMATINET </w:instrText>
            </w:r>
            <w:r w:rsidR="00B36617">
              <w:rPr>
                <w:lang w:eastAsia="ko-KR"/>
              </w:rPr>
              <w:fldChar w:fldCharType="separate"/>
            </w:r>
            <w:r w:rsidR="00981677">
              <w:rPr>
                <w:lang w:eastAsia="ko-KR"/>
              </w:rPr>
              <w:fldChar w:fldCharType="begin"/>
            </w:r>
            <w:r w:rsidR="00981677">
              <w:rPr>
                <w:lang w:eastAsia="ko-KR"/>
              </w:rPr>
              <w:instrText xml:space="preserve"> INCLUDEPICTURE  "cid:image013.png@01D8E491.F4D2B4B0" \* MERGEFORMATINET </w:instrText>
            </w:r>
            <w:r w:rsidR="00981677">
              <w:rPr>
                <w:lang w:eastAsia="ko-KR"/>
              </w:rPr>
              <w:fldChar w:fldCharType="separate"/>
            </w:r>
            <w:r w:rsidR="00E65FA7">
              <w:rPr>
                <w:lang w:eastAsia="ko-KR"/>
              </w:rPr>
              <w:fldChar w:fldCharType="begin"/>
            </w:r>
            <w:r w:rsidR="00E65FA7">
              <w:rPr>
                <w:lang w:eastAsia="ko-KR"/>
              </w:rPr>
              <w:instrText xml:space="preserve"> INCLUDEPICTURE  "cid:image013.png@01D8E491.F4D2B4B0" \* MERGEFORMATINET </w:instrText>
            </w:r>
            <w:r w:rsidR="00E65FA7">
              <w:rPr>
                <w:lang w:eastAsia="ko-KR"/>
              </w:rPr>
              <w:fldChar w:fldCharType="separate"/>
            </w:r>
            <w:r w:rsidR="00D7586B">
              <w:rPr>
                <w:lang w:eastAsia="ko-KR"/>
              </w:rPr>
              <w:fldChar w:fldCharType="begin"/>
            </w:r>
            <w:r w:rsidR="00D7586B">
              <w:rPr>
                <w:lang w:eastAsia="ko-KR"/>
              </w:rPr>
              <w:instrText xml:space="preserve"> INCLUDEPICTURE  "cid:image013.png@01D8E491.F4D2B4B0" \* MERGEFORMATINET </w:instrText>
            </w:r>
            <w:r w:rsidR="00D7586B">
              <w:rPr>
                <w:lang w:eastAsia="ko-KR"/>
              </w:rPr>
              <w:fldChar w:fldCharType="separate"/>
            </w:r>
            <w:r w:rsidR="002D622D">
              <w:rPr>
                <w:lang w:eastAsia="ko-KR"/>
              </w:rPr>
              <w:fldChar w:fldCharType="begin"/>
            </w:r>
            <w:r w:rsidR="002D622D">
              <w:rPr>
                <w:lang w:eastAsia="ko-KR"/>
              </w:rPr>
              <w:instrText xml:space="preserve"> INCLUDEPICTURE  "cid:image013.png@01D8E491.F4D2B4B0" \* MERGEFORMATINET </w:instrText>
            </w:r>
            <w:r w:rsidR="002D622D">
              <w:rPr>
                <w:lang w:eastAsia="ko-KR"/>
              </w:rPr>
              <w:fldChar w:fldCharType="separate"/>
            </w:r>
            <w:r w:rsidR="00884B95">
              <w:rPr>
                <w:lang w:eastAsia="ko-KR"/>
              </w:rPr>
              <w:fldChar w:fldCharType="begin"/>
            </w:r>
            <w:r w:rsidR="00884B95">
              <w:rPr>
                <w:lang w:eastAsia="ko-KR"/>
              </w:rPr>
              <w:instrText xml:space="preserve"> INCLUDEPICTURE  "cid:image013.png@01D8E491.F4D2B4B0" \* MERGEFORMATINET </w:instrText>
            </w:r>
            <w:r w:rsidR="00884B95">
              <w:rPr>
                <w:lang w:eastAsia="ko-KR"/>
              </w:rPr>
              <w:fldChar w:fldCharType="separate"/>
            </w:r>
            <w:r w:rsidR="00233F85">
              <w:rPr>
                <w:lang w:eastAsia="ko-KR"/>
              </w:rPr>
              <w:fldChar w:fldCharType="begin"/>
            </w:r>
            <w:r w:rsidR="00233F85">
              <w:rPr>
                <w:lang w:eastAsia="ko-KR"/>
              </w:rPr>
              <w:instrText xml:space="preserve"> INCLUDEPICTURE  "cid:image013.png@01D8E491.F4D2B4B0" \* MERGEFORMATINET </w:instrText>
            </w:r>
            <w:r w:rsidR="00233F85">
              <w:rPr>
                <w:lang w:eastAsia="ko-KR"/>
              </w:rPr>
              <w:fldChar w:fldCharType="separate"/>
            </w:r>
            <w:r w:rsidR="008A3ECB">
              <w:rPr>
                <w:lang w:eastAsia="ko-KR"/>
              </w:rPr>
              <w:fldChar w:fldCharType="begin"/>
            </w:r>
            <w:r w:rsidR="008A3ECB">
              <w:rPr>
                <w:lang w:eastAsia="ko-KR"/>
              </w:rPr>
              <w:instrText xml:space="preserve"> INCLUDEPICTURE  "cid:image013.png@01D8E491.F4D2B4B0" \* MERGEFORMATINET </w:instrText>
            </w:r>
            <w:r w:rsidR="008A3ECB">
              <w:rPr>
                <w:lang w:eastAsia="ko-KR"/>
              </w:rPr>
              <w:fldChar w:fldCharType="separate"/>
            </w:r>
            <w:r w:rsidR="00A35C0D">
              <w:rPr>
                <w:lang w:eastAsia="ko-KR"/>
              </w:rPr>
              <w:fldChar w:fldCharType="begin"/>
            </w:r>
            <w:r w:rsidR="00A35C0D">
              <w:rPr>
                <w:lang w:eastAsia="ko-KR"/>
              </w:rPr>
              <w:instrText xml:space="preserve"> INCLUDEPICTURE  "cid:image013.png@01D8E491.F4D2B4B0" \* MERGEFORMATINET </w:instrText>
            </w:r>
            <w:r w:rsidR="00A35C0D">
              <w:rPr>
                <w:lang w:eastAsia="ko-KR"/>
              </w:rPr>
              <w:fldChar w:fldCharType="separate"/>
            </w:r>
            <w:r w:rsidR="00FE278B">
              <w:rPr>
                <w:lang w:eastAsia="ko-KR"/>
              </w:rPr>
              <w:fldChar w:fldCharType="begin"/>
            </w:r>
            <w:r w:rsidR="00FE278B">
              <w:rPr>
                <w:lang w:eastAsia="ko-KR"/>
              </w:rPr>
              <w:instrText xml:space="preserve"> INCLUDEPICTURE  "cid:image013.png@01D8E491.F4D2B4B0" \* MERGEFORMATINET </w:instrText>
            </w:r>
            <w:r w:rsidR="00FE278B">
              <w:rPr>
                <w:lang w:eastAsia="ko-KR"/>
              </w:rPr>
              <w:fldChar w:fldCharType="separate"/>
            </w:r>
            <w:r w:rsidR="00232941">
              <w:rPr>
                <w:lang w:eastAsia="ko-KR"/>
              </w:rPr>
              <w:fldChar w:fldCharType="begin"/>
            </w:r>
            <w:r w:rsidR="00232941">
              <w:rPr>
                <w:lang w:eastAsia="ko-KR"/>
              </w:rPr>
              <w:instrText xml:space="preserve"> INCLUDEPICTURE  "cid:image013.png@01D8E491.F4D2B4B0" \* MERGEFORMATINET </w:instrText>
            </w:r>
            <w:r w:rsidR="00232941">
              <w:rPr>
                <w:lang w:eastAsia="ko-KR"/>
              </w:rPr>
              <w:fldChar w:fldCharType="separate"/>
            </w:r>
            <w:r w:rsidR="00DB39BF">
              <w:rPr>
                <w:lang w:eastAsia="ko-KR"/>
              </w:rPr>
              <w:fldChar w:fldCharType="begin"/>
            </w:r>
            <w:r w:rsidR="00DB39BF">
              <w:rPr>
                <w:lang w:eastAsia="ko-KR"/>
              </w:rPr>
              <w:instrText xml:space="preserve"> INCLUDEPICTURE  "cid:image013.png@01D8E491.F4D2B4B0" \* MERGEFORMATINET </w:instrText>
            </w:r>
            <w:r w:rsidR="00DB39BF">
              <w:rPr>
                <w:lang w:eastAsia="ko-KR"/>
              </w:rPr>
              <w:fldChar w:fldCharType="separate"/>
            </w:r>
            <w:r w:rsidR="002530AD">
              <w:rPr>
                <w:lang w:eastAsia="ko-KR"/>
              </w:rPr>
              <w:fldChar w:fldCharType="begin"/>
            </w:r>
            <w:r w:rsidR="002530AD">
              <w:rPr>
                <w:lang w:eastAsia="ko-KR"/>
              </w:rPr>
              <w:instrText xml:space="preserve"> </w:instrText>
            </w:r>
            <w:r w:rsidR="002530AD">
              <w:rPr>
                <w:lang w:eastAsia="ko-KR"/>
              </w:rPr>
              <w:instrText>INCLUDEPICTURE  "cid:image013.png@01D8E491.F4D2B4B0" \* MERGEFORMATINET</w:instrText>
            </w:r>
            <w:r w:rsidR="002530AD">
              <w:rPr>
                <w:lang w:eastAsia="ko-KR"/>
              </w:rPr>
              <w:instrText xml:space="preserve"> </w:instrText>
            </w:r>
            <w:r w:rsidR="002530AD">
              <w:rPr>
                <w:lang w:eastAsia="ko-KR"/>
              </w:rPr>
              <w:fldChar w:fldCharType="separate"/>
            </w:r>
            <w:r w:rsidR="006C638D">
              <w:rPr>
                <w:lang w:eastAsia="ko-KR"/>
              </w:rPr>
              <w:pict w14:anchorId="1B3BE455">
                <v:shape id="그림 5" o:spid="_x0000_i1027" type="#_x0000_t75" style="width:355.1pt;height:107.65pt">
                  <v:imagedata r:id="rId12" r:href="rId13"/>
                </v:shape>
              </w:pict>
            </w:r>
            <w:r w:rsidR="002530AD">
              <w:rPr>
                <w:lang w:eastAsia="ko-KR"/>
              </w:rPr>
              <w:fldChar w:fldCharType="end"/>
            </w:r>
            <w:r w:rsidR="00DB39BF">
              <w:rPr>
                <w:lang w:eastAsia="ko-KR"/>
              </w:rPr>
              <w:fldChar w:fldCharType="end"/>
            </w:r>
            <w:r w:rsidR="00232941">
              <w:rPr>
                <w:lang w:eastAsia="ko-KR"/>
              </w:rPr>
              <w:fldChar w:fldCharType="end"/>
            </w:r>
            <w:r w:rsidR="00FE278B">
              <w:rPr>
                <w:lang w:eastAsia="ko-KR"/>
              </w:rPr>
              <w:fldChar w:fldCharType="end"/>
            </w:r>
            <w:r w:rsidR="00A35C0D">
              <w:rPr>
                <w:lang w:eastAsia="ko-KR"/>
              </w:rPr>
              <w:fldChar w:fldCharType="end"/>
            </w:r>
            <w:r w:rsidR="008A3ECB">
              <w:rPr>
                <w:lang w:eastAsia="ko-KR"/>
              </w:rPr>
              <w:fldChar w:fldCharType="end"/>
            </w:r>
            <w:r w:rsidR="00233F85">
              <w:rPr>
                <w:lang w:eastAsia="ko-KR"/>
              </w:rPr>
              <w:fldChar w:fldCharType="end"/>
            </w:r>
            <w:r w:rsidR="00884B95">
              <w:rPr>
                <w:lang w:eastAsia="ko-KR"/>
              </w:rPr>
              <w:fldChar w:fldCharType="end"/>
            </w:r>
            <w:r w:rsidR="002D622D">
              <w:rPr>
                <w:lang w:eastAsia="ko-KR"/>
              </w:rPr>
              <w:fldChar w:fldCharType="end"/>
            </w:r>
            <w:r w:rsidR="00D7586B">
              <w:rPr>
                <w:lang w:eastAsia="ko-KR"/>
              </w:rPr>
              <w:fldChar w:fldCharType="end"/>
            </w:r>
            <w:r w:rsidR="00E65FA7">
              <w:rPr>
                <w:lang w:eastAsia="ko-KR"/>
              </w:rPr>
              <w:fldChar w:fldCharType="end"/>
            </w:r>
            <w:r w:rsidR="00981677">
              <w:rPr>
                <w:lang w:eastAsia="ko-KR"/>
              </w:rPr>
              <w:fldChar w:fldCharType="end"/>
            </w:r>
            <w:r w:rsidR="00B36617">
              <w:rPr>
                <w:lang w:eastAsia="ko-KR"/>
              </w:rPr>
              <w:fldChar w:fldCharType="end"/>
            </w:r>
            <w:r w:rsidR="007C0472">
              <w:rPr>
                <w:lang w:eastAsia="ko-KR"/>
              </w:rPr>
              <w:fldChar w:fldCharType="end"/>
            </w:r>
            <w:r w:rsidR="0007265D">
              <w:rPr>
                <w:lang w:eastAsia="ko-KR"/>
              </w:rPr>
              <w:fldChar w:fldCharType="end"/>
            </w:r>
            <w:r w:rsidR="00B04877">
              <w:rPr>
                <w:lang w:eastAsia="ko-KR"/>
              </w:rPr>
              <w:fldChar w:fldCharType="end"/>
            </w:r>
            <w:r w:rsidR="00E05306">
              <w:rPr>
                <w:lang w:eastAsia="ko-KR"/>
              </w:rPr>
              <w:fldChar w:fldCharType="end"/>
            </w:r>
            <w:r w:rsidR="00791261">
              <w:rPr>
                <w:lang w:eastAsia="ko-KR"/>
              </w:rPr>
              <w:fldChar w:fldCharType="end"/>
            </w:r>
            <w:r w:rsidR="00860901">
              <w:rPr>
                <w:lang w:eastAsia="ko-KR"/>
              </w:rPr>
              <w:fldChar w:fldCharType="end"/>
            </w:r>
            <w:r w:rsidR="00DA561B">
              <w:rPr>
                <w:lang w:eastAsia="ko-KR"/>
              </w:rPr>
              <w:fldChar w:fldCharType="end"/>
            </w:r>
            <w:r w:rsidR="00FC5AEA">
              <w:rPr>
                <w:lang w:eastAsia="ko-KR"/>
              </w:rPr>
              <w:fldChar w:fldCharType="end"/>
            </w:r>
            <w:r w:rsidR="00C84061">
              <w:rPr>
                <w:lang w:eastAsia="ko-KR"/>
              </w:rPr>
              <w:fldChar w:fldCharType="end"/>
            </w:r>
            <w:r w:rsidR="00447C04">
              <w:rPr>
                <w:lang w:eastAsia="ko-KR"/>
              </w:rPr>
              <w:fldChar w:fldCharType="end"/>
            </w:r>
            <w:r>
              <w:rPr>
                <w:lang w:eastAsia="ko-KR"/>
              </w:rPr>
              <w:fldChar w:fldCharType="end"/>
            </w:r>
          </w:p>
          <w:p w14:paraId="722B7B70" w14:textId="77777777" w:rsidR="002F57C0" w:rsidRDefault="002F57C0" w:rsidP="002F57C0">
            <w:pPr>
              <w:pStyle w:val="0Maintext"/>
            </w:pPr>
          </w:p>
          <w:p w14:paraId="092B6D67" w14:textId="77777777" w:rsidR="002F57C0" w:rsidRPr="009966A7" w:rsidRDefault="002F57C0" w:rsidP="002F57C0">
            <w:pPr>
              <w:ind w:firstLine="210"/>
              <w:rPr>
                <w:b/>
                <w:bCs/>
                <w:highlight w:val="green"/>
                <w:lang w:eastAsia="x-none"/>
              </w:rPr>
            </w:pPr>
            <w:r w:rsidRPr="009966A7">
              <w:rPr>
                <w:b/>
                <w:bCs/>
                <w:highlight w:val="green"/>
                <w:lang w:eastAsia="x-none"/>
              </w:rPr>
              <w:t>Agreement</w:t>
            </w:r>
          </w:p>
          <w:p w14:paraId="6210C9AE" w14:textId="77777777" w:rsidR="002F57C0" w:rsidRPr="00516F48" w:rsidRDefault="002F57C0" w:rsidP="002F57C0">
            <w:pPr>
              <w:ind w:firstLine="210"/>
              <w:rPr>
                <w:rFonts w:eastAsia="Malgun Gothic"/>
              </w:rPr>
            </w:pPr>
            <w:r>
              <w:t>Further study the receiver architectures for FSK, with two examples shown below:</w:t>
            </w:r>
          </w:p>
          <w:p w14:paraId="3915FA11" w14:textId="77777777" w:rsidR="002F57C0" w:rsidRDefault="002F57C0" w:rsidP="00F4718F">
            <w:pPr>
              <w:pStyle w:val="afd"/>
              <w:numPr>
                <w:ilvl w:val="0"/>
                <w:numId w:val="11"/>
              </w:numPr>
              <w:spacing w:before="0" w:line="252" w:lineRule="auto"/>
              <w:ind w:firstLineChars="0"/>
              <w:jc w:val="left"/>
              <w:rPr>
                <w:szCs w:val="20"/>
              </w:rPr>
            </w:pPr>
            <w:r>
              <w:t>Example 1: parallel OOK receivers and a comparator circuit, e.g.,</w:t>
            </w:r>
          </w:p>
          <w:p w14:paraId="1B27408F" w14:textId="77777777" w:rsidR="002F57C0" w:rsidRDefault="002F57C0" w:rsidP="00F4718F">
            <w:pPr>
              <w:pStyle w:val="afd"/>
              <w:numPr>
                <w:ilvl w:val="1"/>
                <w:numId w:val="11"/>
              </w:numPr>
              <w:spacing w:before="0" w:line="252" w:lineRule="auto"/>
              <w:ind w:firstLineChars="0"/>
              <w:jc w:val="left"/>
            </w:pPr>
            <w:r>
              <w:lastRenderedPageBreak/>
              <w:fldChar w:fldCharType="begin"/>
            </w:r>
            <w:r>
              <w:instrText xml:space="preserve"> INCLUDEPICTURE  "cid:image014.jpg@01D8E491.F4D2B4B0" \* MERGEFORMATINET </w:instrText>
            </w:r>
            <w:r>
              <w:fldChar w:fldCharType="separate"/>
            </w:r>
            <w:r w:rsidR="00447C04">
              <w:fldChar w:fldCharType="begin"/>
            </w:r>
            <w:r w:rsidR="00447C04">
              <w:instrText xml:space="preserve"> INCLUDEPICTURE  "cid:image014.jpg@01D8E491.F4D2B4B0" \* MERGEFORMATINET </w:instrText>
            </w:r>
            <w:r w:rsidR="00447C04">
              <w:fldChar w:fldCharType="separate"/>
            </w:r>
            <w:r w:rsidR="00C84061">
              <w:fldChar w:fldCharType="begin"/>
            </w:r>
            <w:r w:rsidR="00C84061">
              <w:instrText xml:space="preserve"> INCLUDEPICTURE  "cid:image014.jpg@01D8E491.F4D2B4B0" \* MERGEFORMATINET </w:instrText>
            </w:r>
            <w:r w:rsidR="00C84061">
              <w:fldChar w:fldCharType="separate"/>
            </w:r>
            <w:r w:rsidR="00FC5AEA">
              <w:fldChar w:fldCharType="begin"/>
            </w:r>
            <w:r w:rsidR="00FC5AEA">
              <w:instrText xml:space="preserve"> INCLUDEPICTURE  "cid:image014.jpg@01D8E491.F4D2B4B0" \* MERGEFORMATINET </w:instrText>
            </w:r>
            <w:r w:rsidR="00FC5AEA">
              <w:fldChar w:fldCharType="separate"/>
            </w:r>
            <w:r w:rsidR="00DA561B">
              <w:fldChar w:fldCharType="begin"/>
            </w:r>
            <w:r w:rsidR="00DA561B">
              <w:instrText xml:space="preserve"> INCLUDEPICTURE  "cid:image014.jpg@01D8E491.F4D2B4B0" \* MERGEFORMATINET </w:instrText>
            </w:r>
            <w:r w:rsidR="00DA561B">
              <w:fldChar w:fldCharType="separate"/>
            </w:r>
            <w:r w:rsidR="00860901">
              <w:fldChar w:fldCharType="begin"/>
            </w:r>
            <w:r w:rsidR="00860901">
              <w:instrText xml:space="preserve"> INCLUDEPICTURE  "cid:image014.jpg@01D8E491.F4D2B4B0" \* MERGEFORMATINET </w:instrText>
            </w:r>
            <w:r w:rsidR="00860901">
              <w:fldChar w:fldCharType="separate"/>
            </w:r>
            <w:r w:rsidR="00791261">
              <w:fldChar w:fldCharType="begin"/>
            </w:r>
            <w:r w:rsidR="00791261">
              <w:instrText xml:space="preserve"> INCLUDEPICTURE  "cid:image014.jpg@01D8E491.F4D2B4B0" \* MERGEFORMATINET </w:instrText>
            </w:r>
            <w:r w:rsidR="00791261">
              <w:fldChar w:fldCharType="separate"/>
            </w:r>
            <w:r w:rsidR="00E05306">
              <w:fldChar w:fldCharType="begin"/>
            </w:r>
            <w:r w:rsidR="00E05306">
              <w:instrText xml:space="preserve"> INCLUDEPICTURE  "cid:image014.jpg@01D8E491.F4D2B4B0" \* MERGEFORMATINET </w:instrText>
            </w:r>
            <w:r w:rsidR="00E05306">
              <w:fldChar w:fldCharType="separate"/>
            </w:r>
            <w:r w:rsidR="00B04877">
              <w:fldChar w:fldCharType="begin"/>
            </w:r>
            <w:r w:rsidR="00B04877">
              <w:instrText xml:space="preserve"> INCLUDEPICTURE  "cid:image014.jpg@01D8E491.F4D2B4B0" \* MERGEFORMATINET </w:instrText>
            </w:r>
            <w:r w:rsidR="00B04877">
              <w:fldChar w:fldCharType="separate"/>
            </w:r>
            <w:r w:rsidR="0007265D">
              <w:fldChar w:fldCharType="begin"/>
            </w:r>
            <w:r w:rsidR="0007265D">
              <w:instrText xml:space="preserve"> INCLUDEPICTURE  "cid:image014.jpg@01D8E491.F4D2B4B0" \* MERGEFORMATINET </w:instrText>
            </w:r>
            <w:r w:rsidR="0007265D">
              <w:fldChar w:fldCharType="separate"/>
            </w:r>
            <w:r w:rsidR="007C0472">
              <w:fldChar w:fldCharType="begin"/>
            </w:r>
            <w:r w:rsidR="007C0472">
              <w:instrText xml:space="preserve"> INCLUDEPICTURE  "cid:image014.jpg@01D8E491.F4D2B4B0" \* MERGEFORMATINET </w:instrText>
            </w:r>
            <w:r w:rsidR="007C0472">
              <w:fldChar w:fldCharType="separate"/>
            </w:r>
            <w:r w:rsidR="00B36617">
              <w:fldChar w:fldCharType="begin"/>
            </w:r>
            <w:r w:rsidR="00B36617">
              <w:instrText xml:space="preserve"> INCLUDEPICTURE  "cid:image014.jpg@01D8E491.F4D2B4B0" \* MERGEFORMATINET </w:instrText>
            </w:r>
            <w:r w:rsidR="00B36617">
              <w:fldChar w:fldCharType="separate"/>
            </w:r>
            <w:r w:rsidR="00981677">
              <w:fldChar w:fldCharType="begin"/>
            </w:r>
            <w:r w:rsidR="00981677">
              <w:instrText xml:space="preserve"> INCLUDEPICTURE  "cid:image014.jpg@01D8E491.F4D2B4B0" \* MERGEFORMATINET </w:instrText>
            </w:r>
            <w:r w:rsidR="00981677">
              <w:fldChar w:fldCharType="separate"/>
            </w:r>
            <w:r w:rsidR="00E65FA7">
              <w:fldChar w:fldCharType="begin"/>
            </w:r>
            <w:r w:rsidR="00E65FA7">
              <w:instrText xml:space="preserve"> INCLUDEPICTURE  "cid:image014.jpg@01D8E491.F4D2B4B0" \* MERGEFORMATINET </w:instrText>
            </w:r>
            <w:r w:rsidR="00E65FA7">
              <w:fldChar w:fldCharType="separate"/>
            </w:r>
            <w:r w:rsidR="00D7586B">
              <w:fldChar w:fldCharType="begin"/>
            </w:r>
            <w:r w:rsidR="00D7586B">
              <w:instrText xml:space="preserve"> INCLUDEPICTURE  "cid:image014.jpg@01D8E491.F4D2B4B0" \* MERGEFORMATINET </w:instrText>
            </w:r>
            <w:r w:rsidR="00D7586B">
              <w:fldChar w:fldCharType="separate"/>
            </w:r>
            <w:r w:rsidR="002D622D">
              <w:fldChar w:fldCharType="begin"/>
            </w:r>
            <w:r w:rsidR="002D622D">
              <w:instrText xml:space="preserve"> INCLUDEPICTURE  "cid:image014.jpg@01D8E491.F4D2B4B0" \* MERGEFORMATINET </w:instrText>
            </w:r>
            <w:r w:rsidR="002D622D">
              <w:fldChar w:fldCharType="separate"/>
            </w:r>
            <w:r w:rsidR="00884B95">
              <w:fldChar w:fldCharType="begin"/>
            </w:r>
            <w:r w:rsidR="00884B95">
              <w:instrText xml:space="preserve"> INCLUDEPICTURE  "cid:image014.jpg@01D8E491.F4D2B4B0" \* MERGEFORMATINET </w:instrText>
            </w:r>
            <w:r w:rsidR="00884B95">
              <w:fldChar w:fldCharType="separate"/>
            </w:r>
            <w:r w:rsidR="00233F85">
              <w:fldChar w:fldCharType="begin"/>
            </w:r>
            <w:r w:rsidR="00233F85">
              <w:instrText xml:space="preserve"> INCLUDEPICTURE  "cid:image014.jpg@01D8E491.F4D2B4B0" \* MERGEFORMATINET </w:instrText>
            </w:r>
            <w:r w:rsidR="00233F85">
              <w:fldChar w:fldCharType="separate"/>
            </w:r>
            <w:r w:rsidR="008A3ECB">
              <w:fldChar w:fldCharType="begin"/>
            </w:r>
            <w:r w:rsidR="008A3ECB">
              <w:instrText xml:space="preserve"> INCLUDEPICTURE  "cid:image014.jpg@01D8E491.F4D2B4B0" \* MERGEFORMATINET </w:instrText>
            </w:r>
            <w:r w:rsidR="008A3ECB">
              <w:fldChar w:fldCharType="separate"/>
            </w:r>
            <w:r w:rsidR="00A35C0D">
              <w:fldChar w:fldCharType="begin"/>
            </w:r>
            <w:r w:rsidR="00A35C0D">
              <w:instrText xml:space="preserve"> INCLUDEPICTURE  "cid:image014.jpg@01D8E491.F4D2B4B0" \* MERGEFORMATINET </w:instrText>
            </w:r>
            <w:r w:rsidR="00A35C0D">
              <w:fldChar w:fldCharType="separate"/>
            </w:r>
            <w:r w:rsidR="00FE278B">
              <w:fldChar w:fldCharType="begin"/>
            </w:r>
            <w:r w:rsidR="00FE278B">
              <w:instrText xml:space="preserve"> INCLUDEPICTURE  "cid:image014.jpg@01D8E491.F4D2B4B0" \* MERGEFORMATINET </w:instrText>
            </w:r>
            <w:r w:rsidR="00FE278B">
              <w:fldChar w:fldCharType="separate"/>
            </w:r>
            <w:r w:rsidR="00232941">
              <w:fldChar w:fldCharType="begin"/>
            </w:r>
            <w:r w:rsidR="00232941">
              <w:instrText xml:space="preserve"> INCLUDEPICTURE  "cid:image014.jpg@01D8E491.F4D2B4B0" \* MERGEFORMATINET </w:instrText>
            </w:r>
            <w:r w:rsidR="00232941">
              <w:fldChar w:fldCharType="separate"/>
            </w:r>
            <w:r w:rsidR="00DB39BF">
              <w:fldChar w:fldCharType="begin"/>
            </w:r>
            <w:r w:rsidR="00DB39BF">
              <w:instrText xml:space="preserve"> INCLUDEPICTURE  "cid:image014.jpg@01D8E491.F4D2B4B0" \* MERGEFORMATINET </w:instrText>
            </w:r>
            <w:r w:rsidR="00DB39BF">
              <w:fldChar w:fldCharType="separate"/>
            </w:r>
            <w:r w:rsidR="002530AD">
              <w:fldChar w:fldCharType="begin"/>
            </w:r>
            <w:r w:rsidR="002530AD">
              <w:instrText xml:space="preserve"> </w:instrText>
            </w:r>
            <w:r w:rsidR="002530AD">
              <w:instrText>INCLUDEPICTURE  "cid:image014.jpg@01D8E491.F4D2B4B0" \* MERGEFORMATINET</w:instrText>
            </w:r>
            <w:r w:rsidR="002530AD">
              <w:instrText xml:space="preserve"> </w:instrText>
            </w:r>
            <w:r w:rsidR="002530AD">
              <w:fldChar w:fldCharType="separate"/>
            </w:r>
            <w:r w:rsidR="006C638D">
              <w:pict w14:anchorId="63B35F41">
                <v:shape id="그림 4" o:spid="_x0000_i1028" type="#_x0000_t75" alt="A picture containing text, clock, screenshot&#10;&#10;Description automatically generated" style="width:401.65pt;height:79.75pt">
                  <v:imagedata r:id="rId14" r:href="rId15"/>
                </v:shape>
              </w:pict>
            </w:r>
            <w:r w:rsidR="002530AD">
              <w:fldChar w:fldCharType="end"/>
            </w:r>
            <w:r w:rsidR="00DB39BF">
              <w:fldChar w:fldCharType="end"/>
            </w:r>
            <w:r w:rsidR="00232941">
              <w:fldChar w:fldCharType="end"/>
            </w:r>
            <w:r w:rsidR="00FE278B">
              <w:fldChar w:fldCharType="end"/>
            </w:r>
            <w:r w:rsidR="00A35C0D">
              <w:fldChar w:fldCharType="end"/>
            </w:r>
            <w:r w:rsidR="008A3ECB">
              <w:fldChar w:fldCharType="end"/>
            </w:r>
            <w:r w:rsidR="00233F85">
              <w:fldChar w:fldCharType="end"/>
            </w:r>
            <w:r w:rsidR="00884B95">
              <w:fldChar w:fldCharType="end"/>
            </w:r>
            <w:r w:rsidR="002D622D">
              <w:fldChar w:fldCharType="end"/>
            </w:r>
            <w:r w:rsidR="00D7586B">
              <w:fldChar w:fldCharType="end"/>
            </w:r>
            <w:r w:rsidR="00E65FA7">
              <w:fldChar w:fldCharType="end"/>
            </w:r>
            <w:r w:rsidR="00981677">
              <w:fldChar w:fldCharType="end"/>
            </w:r>
            <w:r w:rsidR="00B36617">
              <w:fldChar w:fldCharType="end"/>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4BE47462" w14:textId="77777777" w:rsidR="002F57C0" w:rsidRDefault="002F57C0" w:rsidP="00F4718F">
            <w:pPr>
              <w:pStyle w:val="afd"/>
              <w:numPr>
                <w:ilvl w:val="1"/>
                <w:numId w:val="11"/>
              </w:numPr>
              <w:spacing w:before="0" w:line="252" w:lineRule="auto"/>
              <w:ind w:firstLineChars="0"/>
              <w:jc w:val="left"/>
              <w:rPr>
                <w:szCs w:val="20"/>
              </w:rPr>
            </w:pPr>
            <w:r>
              <w:t>Each path can be implemented using either of [the architecture with RF envelope detection,] heterodyne architecture with IF envelope detection, or homodyne/zero-IF architecture with baseband envelope detection.</w:t>
            </w:r>
          </w:p>
          <w:p w14:paraId="1651A38E" w14:textId="77777777" w:rsidR="002F57C0" w:rsidRDefault="002F57C0" w:rsidP="00F4718F">
            <w:pPr>
              <w:pStyle w:val="afd"/>
              <w:numPr>
                <w:ilvl w:val="0"/>
                <w:numId w:val="11"/>
              </w:numPr>
              <w:spacing w:before="0" w:line="252" w:lineRule="auto"/>
              <w:ind w:firstLineChars="0"/>
              <w:jc w:val="left"/>
            </w:pPr>
            <w:r>
              <w:t>Example 2: using an FM</w:t>
            </w:r>
            <w:r>
              <w:rPr>
                <w:rFonts w:ascii="Malgun Gothic" w:hAnsi="Malgun Gothic" w:hint="eastAsia"/>
              </w:rPr>
              <w:t>-</w:t>
            </w:r>
            <w:r>
              <w:t>to-AM detector [or an FM detector]</w:t>
            </w:r>
          </w:p>
          <w:p w14:paraId="54FC2ACB" w14:textId="77777777" w:rsidR="002F57C0" w:rsidRDefault="002F57C0" w:rsidP="00F4718F">
            <w:pPr>
              <w:pStyle w:val="afd"/>
              <w:numPr>
                <w:ilvl w:val="1"/>
                <w:numId w:val="11"/>
              </w:numPr>
              <w:spacing w:before="0" w:line="252" w:lineRule="auto"/>
              <w:ind w:firstLineChars="0"/>
              <w:jc w:val="left"/>
            </w:pPr>
            <w:r>
              <w:t>Alt 1: Use an analog FM-to-AM detector with a similar architecture as for OOK (e.g. heterodyne or zero-IF architecture), except that the envelope detector is replaced by a FM-to-AM detector.</w:t>
            </w:r>
          </w:p>
          <w:p w14:paraId="69028E07" w14:textId="77777777" w:rsidR="002F57C0" w:rsidRDefault="002F57C0" w:rsidP="00F4718F">
            <w:pPr>
              <w:pStyle w:val="afd"/>
              <w:numPr>
                <w:ilvl w:val="2"/>
                <w:numId w:val="11"/>
              </w:numPr>
              <w:spacing w:before="0" w:line="252" w:lineRule="auto"/>
              <w:ind w:firstLineChars="0"/>
              <w:jc w:val="left"/>
            </w:pPr>
            <w:r>
              <w:t>Analog FM-to-AM detector can be implemented at least in BB or low-IF.</w:t>
            </w:r>
          </w:p>
          <w:p w14:paraId="220F8C0B" w14:textId="77777777" w:rsidR="002F57C0" w:rsidRDefault="002F57C0" w:rsidP="002F57C0">
            <w:pPr>
              <w:pStyle w:val="afd"/>
              <w:ind w:left="800" w:firstLine="220"/>
            </w:pPr>
            <w:r>
              <w:fldChar w:fldCharType="begin"/>
            </w:r>
            <w:r>
              <w:instrText xml:space="preserve"> INCLUDEPICTURE  "cid:image015.png@01D8E491.F4D2B4B0" \* MERGEFORMATINET </w:instrText>
            </w:r>
            <w:r>
              <w:fldChar w:fldCharType="separate"/>
            </w:r>
            <w:r w:rsidR="00447C04">
              <w:fldChar w:fldCharType="begin"/>
            </w:r>
            <w:r w:rsidR="00447C04">
              <w:instrText xml:space="preserve"> INCLUDEPICTURE  "cid:image015.png@01D8E491.F4D2B4B0" \* MERGEFORMATINET </w:instrText>
            </w:r>
            <w:r w:rsidR="00447C04">
              <w:fldChar w:fldCharType="separate"/>
            </w:r>
            <w:r w:rsidR="00C84061">
              <w:fldChar w:fldCharType="begin"/>
            </w:r>
            <w:r w:rsidR="00C84061">
              <w:instrText xml:space="preserve"> INCLUDEPICTURE  "cid:image015.png@01D8E491.F4D2B4B0" \* MERGEFORMATINET </w:instrText>
            </w:r>
            <w:r w:rsidR="00C84061">
              <w:fldChar w:fldCharType="separate"/>
            </w:r>
            <w:r w:rsidR="00FC5AEA">
              <w:fldChar w:fldCharType="begin"/>
            </w:r>
            <w:r w:rsidR="00FC5AEA">
              <w:instrText xml:space="preserve"> INCLUDEPICTURE  "cid:image015.png@01D8E491.F4D2B4B0" \* MERGEFORMATINET </w:instrText>
            </w:r>
            <w:r w:rsidR="00FC5AEA">
              <w:fldChar w:fldCharType="separate"/>
            </w:r>
            <w:r w:rsidR="00DA561B">
              <w:fldChar w:fldCharType="begin"/>
            </w:r>
            <w:r w:rsidR="00DA561B">
              <w:instrText xml:space="preserve"> INCLUDEPICTURE  "cid:image015.png@01D8E491.F4D2B4B0" \* MERGEFORMATINET </w:instrText>
            </w:r>
            <w:r w:rsidR="00DA561B">
              <w:fldChar w:fldCharType="separate"/>
            </w:r>
            <w:r w:rsidR="00860901">
              <w:fldChar w:fldCharType="begin"/>
            </w:r>
            <w:r w:rsidR="00860901">
              <w:instrText xml:space="preserve"> INCLUDEPICTURE  "cid:image015.png@01D8E491.F4D2B4B0" \* MERGEFORMATINET </w:instrText>
            </w:r>
            <w:r w:rsidR="00860901">
              <w:fldChar w:fldCharType="separate"/>
            </w:r>
            <w:r w:rsidR="00791261">
              <w:fldChar w:fldCharType="begin"/>
            </w:r>
            <w:r w:rsidR="00791261">
              <w:instrText xml:space="preserve"> INCLUDEPICTURE  "cid:image015.png@01D8E491.F4D2B4B0" \* MERGEFORMATINET </w:instrText>
            </w:r>
            <w:r w:rsidR="00791261">
              <w:fldChar w:fldCharType="separate"/>
            </w:r>
            <w:r w:rsidR="00E05306">
              <w:fldChar w:fldCharType="begin"/>
            </w:r>
            <w:r w:rsidR="00E05306">
              <w:instrText xml:space="preserve"> INCLUDEPICTURE  "cid:image015.png@01D8E491.F4D2B4B0" \* MERGEFORMATINET </w:instrText>
            </w:r>
            <w:r w:rsidR="00E05306">
              <w:fldChar w:fldCharType="separate"/>
            </w:r>
            <w:r w:rsidR="00B04877">
              <w:fldChar w:fldCharType="begin"/>
            </w:r>
            <w:r w:rsidR="00B04877">
              <w:instrText xml:space="preserve"> INCLUDEPICTURE  "cid:image015.png@01D8E491.F4D2B4B0" \* MERGEFORMATINET </w:instrText>
            </w:r>
            <w:r w:rsidR="00B04877">
              <w:fldChar w:fldCharType="separate"/>
            </w:r>
            <w:r w:rsidR="0007265D">
              <w:fldChar w:fldCharType="begin"/>
            </w:r>
            <w:r w:rsidR="0007265D">
              <w:instrText xml:space="preserve"> INCLUDEPICTURE  "cid:image015.png@01D8E491.F4D2B4B0" \* MERGEFORMATINET </w:instrText>
            </w:r>
            <w:r w:rsidR="0007265D">
              <w:fldChar w:fldCharType="separate"/>
            </w:r>
            <w:r w:rsidR="007C0472">
              <w:fldChar w:fldCharType="begin"/>
            </w:r>
            <w:r w:rsidR="007C0472">
              <w:instrText xml:space="preserve"> INCLUDEPICTURE  "cid:image015.png@01D8E491.F4D2B4B0" \* MERGEFORMATINET </w:instrText>
            </w:r>
            <w:r w:rsidR="007C0472">
              <w:fldChar w:fldCharType="separate"/>
            </w:r>
            <w:r w:rsidR="00B36617">
              <w:fldChar w:fldCharType="begin"/>
            </w:r>
            <w:r w:rsidR="00B36617">
              <w:instrText xml:space="preserve"> INCLUDEPICTURE  "cid:image015.png@01D8E491.F4D2B4B0" \* MERGEFORMATINET </w:instrText>
            </w:r>
            <w:r w:rsidR="00B36617">
              <w:fldChar w:fldCharType="separate"/>
            </w:r>
            <w:r w:rsidR="00981677">
              <w:fldChar w:fldCharType="begin"/>
            </w:r>
            <w:r w:rsidR="00981677">
              <w:instrText xml:space="preserve"> INCLUDEPICTURE  "cid:image015.png@01D8E491.F4D2B4B0" \* MERGEFORMATINET </w:instrText>
            </w:r>
            <w:r w:rsidR="00981677">
              <w:fldChar w:fldCharType="separate"/>
            </w:r>
            <w:r w:rsidR="00E65FA7">
              <w:fldChar w:fldCharType="begin"/>
            </w:r>
            <w:r w:rsidR="00E65FA7">
              <w:instrText xml:space="preserve"> INCLUDEPICTURE  "cid:image015.png@01D8E491.F4D2B4B0" \* MERGEFORMATINET </w:instrText>
            </w:r>
            <w:r w:rsidR="00E65FA7">
              <w:fldChar w:fldCharType="separate"/>
            </w:r>
            <w:r w:rsidR="00D7586B">
              <w:fldChar w:fldCharType="begin"/>
            </w:r>
            <w:r w:rsidR="00D7586B">
              <w:instrText xml:space="preserve"> INCLUDEPICTURE  "cid:image015.png@01D8E491.F4D2B4B0" \* MERGEFORMATINET </w:instrText>
            </w:r>
            <w:r w:rsidR="00D7586B">
              <w:fldChar w:fldCharType="separate"/>
            </w:r>
            <w:r w:rsidR="002D622D">
              <w:fldChar w:fldCharType="begin"/>
            </w:r>
            <w:r w:rsidR="002D622D">
              <w:instrText xml:space="preserve"> INCLUDEPICTURE  "cid:image015.png@01D8E491.F4D2B4B0" \* MERGEFORMATINET </w:instrText>
            </w:r>
            <w:r w:rsidR="002D622D">
              <w:fldChar w:fldCharType="separate"/>
            </w:r>
            <w:r w:rsidR="00884B95">
              <w:fldChar w:fldCharType="begin"/>
            </w:r>
            <w:r w:rsidR="00884B95">
              <w:instrText xml:space="preserve"> INCLUDEPICTURE  "cid:image015.png@01D8E491.F4D2B4B0" \* MERGEFORMATINET </w:instrText>
            </w:r>
            <w:r w:rsidR="00884B95">
              <w:fldChar w:fldCharType="separate"/>
            </w:r>
            <w:r w:rsidR="00233F85">
              <w:fldChar w:fldCharType="begin"/>
            </w:r>
            <w:r w:rsidR="00233F85">
              <w:instrText xml:space="preserve"> INCLUDEPICTURE  "cid:image015.png@01D8E491.F4D2B4B0" \* MERGEFORMATINET </w:instrText>
            </w:r>
            <w:r w:rsidR="00233F85">
              <w:fldChar w:fldCharType="separate"/>
            </w:r>
            <w:r w:rsidR="008A3ECB">
              <w:fldChar w:fldCharType="begin"/>
            </w:r>
            <w:r w:rsidR="008A3ECB">
              <w:instrText xml:space="preserve"> INCLUDEPICTURE  "cid:image015.png@01D8E491.F4D2B4B0" \* MERGEFORMATINET </w:instrText>
            </w:r>
            <w:r w:rsidR="008A3ECB">
              <w:fldChar w:fldCharType="separate"/>
            </w:r>
            <w:r w:rsidR="00A35C0D">
              <w:fldChar w:fldCharType="begin"/>
            </w:r>
            <w:r w:rsidR="00A35C0D">
              <w:instrText xml:space="preserve"> INCLUDEPICTURE  "cid:image015.png@01D8E491.F4D2B4B0" \* MERGEFORMATINET </w:instrText>
            </w:r>
            <w:r w:rsidR="00A35C0D">
              <w:fldChar w:fldCharType="separate"/>
            </w:r>
            <w:r w:rsidR="00FE278B">
              <w:fldChar w:fldCharType="begin"/>
            </w:r>
            <w:r w:rsidR="00FE278B">
              <w:instrText xml:space="preserve"> INCLUDEPICTURE  "cid:image015.png@01D8E491.F4D2B4B0" \* MERGEFORMATINET </w:instrText>
            </w:r>
            <w:r w:rsidR="00FE278B">
              <w:fldChar w:fldCharType="separate"/>
            </w:r>
            <w:r w:rsidR="00232941">
              <w:fldChar w:fldCharType="begin"/>
            </w:r>
            <w:r w:rsidR="00232941">
              <w:instrText xml:space="preserve"> INCLUDEPICTURE  "cid:image015.png@01D8E491.F4D2B4B0" \* MERGEFORMATINET </w:instrText>
            </w:r>
            <w:r w:rsidR="00232941">
              <w:fldChar w:fldCharType="separate"/>
            </w:r>
            <w:r w:rsidR="00DB39BF">
              <w:fldChar w:fldCharType="begin"/>
            </w:r>
            <w:r w:rsidR="00DB39BF">
              <w:instrText xml:space="preserve"> INCLUDEPICTURE  "cid:image015.png@01D8E491.F4D2B4B0" \* MERGEFORMATINET </w:instrText>
            </w:r>
            <w:r w:rsidR="00DB39BF">
              <w:fldChar w:fldCharType="separate"/>
            </w:r>
            <w:r w:rsidR="002530AD">
              <w:fldChar w:fldCharType="begin"/>
            </w:r>
            <w:r w:rsidR="002530AD">
              <w:instrText xml:space="preserve"> </w:instrText>
            </w:r>
            <w:r w:rsidR="002530AD">
              <w:instrText>INCLUDEPICTURE  "cid:image015.png@01D8E491.F4D2B4B0" \* MERGEFORMATINET</w:instrText>
            </w:r>
            <w:r w:rsidR="002530AD">
              <w:instrText xml:space="preserve"> </w:instrText>
            </w:r>
            <w:r w:rsidR="002530AD">
              <w:fldChar w:fldCharType="separate"/>
            </w:r>
            <w:r w:rsidR="006C638D">
              <w:pict w14:anchorId="735A1A4D">
                <v:shape id="그림 3" o:spid="_x0000_i1029" type="#_x0000_t75" style="width:336.3pt;height:27.95pt">
                  <v:imagedata r:id="rId16" r:href="rId17"/>
                </v:shape>
              </w:pict>
            </w:r>
            <w:r w:rsidR="002530AD">
              <w:fldChar w:fldCharType="end"/>
            </w:r>
            <w:r w:rsidR="00DB39BF">
              <w:fldChar w:fldCharType="end"/>
            </w:r>
            <w:r w:rsidR="00232941">
              <w:fldChar w:fldCharType="end"/>
            </w:r>
            <w:r w:rsidR="00FE278B">
              <w:fldChar w:fldCharType="end"/>
            </w:r>
            <w:r w:rsidR="00A35C0D">
              <w:fldChar w:fldCharType="end"/>
            </w:r>
            <w:r w:rsidR="008A3ECB">
              <w:fldChar w:fldCharType="end"/>
            </w:r>
            <w:r w:rsidR="00233F85">
              <w:fldChar w:fldCharType="end"/>
            </w:r>
            <w:r w:rsidR="00884B95">
              <w:fldChar w:fldCharType="end"/>
            </w:r>
            <w:r w:rsidR="002D622D">
              <w:fldChar w:fldCharType="end"/>
            </w:r>
            <w:r w:rsidR="00D7586B">
              <w:fldChar w:fldCharType="end"/>
            </w:r>
            <w:r w:rsidR="00E65FA7">
              <w:fldChar w:fldCharType="end"/>
            </w:r>
            <w:r w:rsidR="00981677">
              <w:fldChar w:fldCharType="end"/>
            </w:r>
            <w:r w:rsidR="00B36617">
              <w:fldChar w:fldCharType="end"/>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497C523E" w14:textId="77777777" w:rsidR="002F57C0" w:rsidRDefault="002F57C0" w:rsidP="00F4718F">
            <w:pPr>
              <w:pStyle w:val="afd"/>
              <w:numPr>
                <w:ilvl w:val="1"/>
                <w:numId w:val="11"/>
              </w:numPr>
              <w:spacing w:before="0" w:line="252" w:lineRule="auto"/>
              <w:ind w:firstLineChars="0"/>
              <w:jc w:val="left"/>
            </w:pPr>
            <w:r>
              <w:t>Alt 2: Use a FM-to-AM detector [or an FM detector] implemented in digital domain after ADC, with a heterodyne or zero-IF architecture.</w:t>
            </w:r>
          </w:p>
          <w:p w14:paraId="416C02F8" w14:textId="77777777" w:rsidR="002F57C0" w:rsidRDefault="002F57C0" w:rsidP="00F4718F">
            <w:pPr>
              <w:pStyle w:val="afd"/>
              <w:numPr>
                <w:ilvl w:val="2"/>
                <w:numId w:val="11"/>
              </w:numPr>
              <w:spacing w:before="0" w:line="252" w:lineRule="auto"/>
              <w:ind w:firstLineChars="0"/>
              <w:jc w:val="left"/>
            </w:pPr>
            <w:r>
              <w:t xml:space="preserve">Digital FM-to-AM detector implementation </w:t>
            </w:r>
            <w:proofErr w:type="gramStart"/>
            <w:r>
              <w:t>can be considered</w:t>
            </w:r>
            <w:proofErr w:type="gramEnd"/>
            <w:r>
              <w:t xml:space="preserve"> as part of digital baseband processing.</w:t>
            </w:r>
          </w:p>
          <w:p w14:paraId="67BAB3E4" w14:textId="77777777" w:rsidR="002F57C0" w:rsidRDefault="002F57C0" w:rsidP="00F4718F">
            <w:pPr>
              <w:pStyle w:val="afd"/>
              <w:numPr>
                <w:ilvl w:val="2"/>
                <w:numId w:val="11"/>
              </w:numPr>
              <w:spacing w:before="0" w:line="252" w:lineRule="auto"/>
              <w:ind w:firstLineChars="0"/>
              <w:jc w:val="left"/>
            </w:pPr>
            <w:r>
              <w:t xml:space="preserve">Here is an example of using zero-IF architecture: </w:t>
            </w:r>
            <w:r>
              <w:fldChar w:fldCharType="begin"/>
            </w:r>
            <w:r>
              <w:instrText xml:space="preserve"> INCLUDEPICTURE  "cid:image016.png@01D8E491.F4D2B4B0" \* MERGEFORMATINET </w:instrText>
            </w:r>
            <w:r>
              <w:fldChar w:fldCharType="separate"/>
            </w:r>
            <w:r w:rsidR="00447C04">
              <w:fldChar w:fldCharType="begin"/>
            </w:r>
            <w:r w:rsidR="00447C04">
              <w:instrText xml:space="preserve"> INCLUDEPICTURE  "cid:image016.png@01D8E491.F4D2B4B0" \* MERGEFORMATINET </w:instrText>
            </w:r>
            <w:r w:rsidR="00447C04">
              <w:fldChar w:fldCharType="separate"/>
            </w:r>
            <w:r w:rsidR="00C84061">
              <w:fldChar w:fldCharType="begin"/>
            </w:r>
            <w:r w:rsidR="00C84061">
              <w:instrText xml:space="preserve"> INCLUDEPICTURE  "cid:image016.png@01D8E491.F4D2B4B0" \* MERGEFORMATINET </w:instrText>
            </w:r>
            <w:r w:rsidR="00C84061">
              <w:fldChar w:fldCharType="separate"/>
            </w:r>
            <w:r w:rsidR="00FC5AEA">
              <w:fldChar w:fldCharType="begin"/>
            </w:r>
            <w:r w:rsidR="00FC5AEA">
              <w:instrText xml:space="preserve"> INCLUDEPICTURE  "cid:image016.png@01D8E491.F4D2B4B0" \* MERGEFORMATINET </w:instrText>
            </w:r>
            <w:r w:rsidR="00FC5AEA">
              <w:fldChar w:fldCharType="separate"/>
            </w:r>
            <w:r w:rsidR="00DA561B">
              <w:fldChar w:fldCharType="begin"/>
            </w:r>
            <w:r w:rsidR="00DA561B">
              <w:instrText xml:space="preserve"> INCLUDEPICTURE  "cid:image016.png@01D8E491.F4D2B4B0" \* MERGEFORMATINET </w:instrText>
            </w:r>
            <w:r w:rsidR="00DA561B">
              <w:fldChar w:fldCharType="separate"/>
            </w:r>
            <w:r w:rsidR="00860901">
              <w:fldChar w:fldCharType="begin"/>
            </w:r>
            <w:r w:rsidR="00860901">
              <w:instrText xml:space="preserve"> INCLUDEPICTURE  "cid:image016.png@01D8E491.F4D2B4B0" \* MERGEFORMATINET </w:instrText>
            </w:r>
            <w:r w:rsidR="00860901">
              <w:fldChar w:fldCharType="separate"/>
            </w:r>
            <w:r w:rsidR="00791261">
              <w:fldChar w:fldCharType="begin"/>
            </w:r>
            <w:r w:rsidR="00791261">
              <w:instrText xml:space="preserve"> INCLUDEPICTURE  "cid:image016.png@01D8E491.F4D2B4B0" \* MERGEFORMATINET </w:instrText>
            </w:r>
            <w:r w:rsidR="00791261">
              <w:fldChar w:fldCharType="separate"/>
            </w:r>
            <w:r w:rsidR="00E05306">
              <w:fldChar w:fldCharType="begin"/>
            </w:r>
            <w:r w:rsidR="00E05306">
              <w:instrText xml:space="preserve"> INCLUDEPICTURE  "cid:image016.png@01D8E491.F4D2B4B0" \* MERGEFORMATINET </w:instrText>
            </w:r>
            <w:r w:rsidR="00E05306">
              <w:fldChar w:fldCharType="separate"/>
            </w:r>
            <w:r w:rsidR="00B04877">
              <w:fldChar w:fldCharType="begin"/>
            </w:r>
            <w:r w:rsidR="00B04877">
              <w:instrText xml:space="preserve"> INCLUDEPICTURE  "cid:image016.png@01D8E491.F4D2B4B0" \* MERGEFORMATINET </w:instrText>
            </w:r>
            <w:r w:rsidR="00B04877">
              <w:fldChar w:fldCharType="separate"/>
            </w:r>
            <w:r w:rsidR="0007265D">
              <w:fldChar w:fldCharType="begin"/>
            </w:r>
            <w:r w:rsidR="0007265D">
              <w:instrText xml:space="preserve"> INCLUDEPICTURE  "cid:image016.png@01D8E491.F4D2B4B0" \* MERGEFORMATINET </w:instrText>
            </w:r>
            <w:r w:rsidR="0007265D">
              <w:fldChar w:fldCharType="separate"/>
            </w:r>
            <w:r w:rsidR="007C0472">
              <w:fldChar w:fldCharType="begin"/>
            </w:r>
            <w:r w:rsidR="007C0472">
              <w:instrText xml:space="preserve"> INCLUDEPICTURE  "cid:image016.png@01D8E491.F4D2B4B0" \* MERGEFORMATINET </w:instrText>
            </w:r>
            <w:r w:rsidR="007C0472">
              <w:fldChar w:fldCharType="separate"/>
            </w:r>
            <w:r w:rsidR="00B36617">
              <w:fldChar w:fldCharType="begin"/>
            </w:r>
            <w:r w:rsidR="00B36617">
              <w:instrText xml:space="preserve"> INCLUDEPICTURE  "cid:image016.png@01D8E491.F4D2B4B0" \* MERGEFORMATINET </w:instrText>
            </w:r>
            <w:r w:rsidR="00B36617">
              <w:fldChar w:fldCharType="separate"/>
            </w:r>
            <w:r w:rsidR="00981677">
              <w:fldChar w:fldCharType="begin"/>
            </w:r>
            <w:r w:rsidR="00981677">
              <w:instrText xml:space="preserve"> INCLUDEPICTURE  "cid:image016.png@01D8E491.F4D2B4B0" \* MERGEFORMATINET </w:instrText>
            </w:r>
            <w:r w:rsidR="00981677">
              <w:fldChar w:fldCharType="separate"/>
            </w:r>
            <w:r w:rsidR="00E65FA7">
              <w:fldChar w:fldCharType="begin"/>
            </w:r>
            <w:r w:rsidR="00E65FA7">
              <w:instrText xml:space="preserve"> INCLUDEPICTURE  "cid:image016.png@01D8E491.F4D2B4B0" \* MERGEFORMATINET </w:instrText>
            </w:r>
            <w:r w:rsidR="00E65FA7">
              <w:fldChar w:fldCharType="separate"/>
            </w:r>
            <w:r w:rsidR="00D7586B">
              <w:fldChar w:fldCharType="begin"/>
            </w:r>
            <w:r w:rsidR="00D7586B">
              <w:instrText xml:space="preserve"> INCLUDEPICTURE  "cid:image016.png@01D8E491.F4D2B4B0" \* MERGEFORMATINET </w:instrText>
            </w:r>
            <w:r w:rsidR="00D7586B">
              <w:fldChar w:fldCharType="separate"/>
            </w:r>
            <w:r w:rsidR="002D622D">
              <w:fldChar w:fldCharType="begin"/>
            </w:r>
            <w:r w:rsidR="002D622D">
              <w:instrText xml:space="preserve"> INCLUDEPICTURE  "cid:image016.png@01D8E491.F4D2B4B0" \* MERGEFORMATINET </w:instrText>
            </w:r>
            <w:r w:rsidR="002D622D">
              <w:fldChar w:fldCharType="separate"/>
            </w:r>
            <w:r w:rsidR="00884B95">
              <w:fldChar w:fldCharType="begin"/>
            </w:r>
            <w:r w:rsidR="00884B95">
              <w:instrText xml:space="preserve"> INCLUDEPICTURE  "cid:image016.png@01D8E491.F4D2B4B0" \* MERGEFORMATINET </w:instrText>
            </w:r>
            <w:r w:rsidR="00884B95">
              <w:fldChar w:fldCharType="separate"/>
            </w:r>
            <w:r w:rsidR="00233F85">
              <w:fldChar w:fldCharType="begin"/>
            </w:r>
            <w:r w:rsidR="00233F85">
              <w:instrText xml:space="preserve"> INCLUDEPICTURE  "cid:image016.png@01D8E491.F4D2B4B0" \* MERGEFORMATINET </w:instrText>
            </w:r>
            <w:r w:rsidR="00233F85">
              <w:fldChar w:fldCharType="separate"/>
            </w:r>
            <w:r w:rsidR="008A3ECB">
              <w:fldChar w:fldCharType="begin"/>
            </w:r>
            <w:r w:rsidR="008A3ECB">
              <w:instrText xml:space="preserve"> INCLUDEPICTURE  "cid:image016.png@01D8E491.F4D2B4B0" \* MERGEFORMATINET </w:instrText>
            </w:r>
            <w:r w:rsidR="008A3ECB">
              <w:fldChar w:fldCharType="separate"/>
            </w:r>
            <w:r w:rsidR="00A35C0D">
              <w:fldChar w:fldCharType="begin"/>
            </w:r>
            <w:r w:rsidR="00A35C0D">
              <w:instrText xml:space="preserve"> INCLUDEPICTURE  "cid:image016.png@01D8E491.F4D2B4B0" \* MERGEFORMATINET </w:instrText>
            </w:r>
            <w:r w:rsidR="00A35C0D">
              <w:fldChar w:fldCharType="separate"/>
            </w:r>
            <w:r w:rsidR="00FE278B">
              <w:fldChar w:fldCharType="begin"/>
            </w:r>
            <w:r w:rsidR="00FE278B">
              <w:instrText xml:space="preserve"> INCLUDEPICTURE  "cid:image016.png@01D8E491.F4D2B4B0" \* MERGEFORMATINET </w:instrText>
            </w:r>
            <w:r w:rsidR="00FE278B">
              <w:fldChar w:fldCharType="separate"/>
            </w:r>
            <w:r w:rsidR="00232941">
              <w:fldChar w:fldCharType="begin"/>
            </w:r>
            <w:r w:rsidR="00232941">
              <w:instrText xml:space="preserve"> INCLUDEPICTURE  "cid:image016.png@01D8E491.F4D2B4B0" \* MERGEFORMATINET </w:instrText>
            </w:r>
            <w:r w:rsidR="00232941">
              <w:fldChar w:fldCharType="separate"/>
            </w:r>
            <w:r w:rsidR="00DB39BF">
              <w:fldChar w:fldCharType="begin"/>
            </w:r>
            <w:r w:rsidR="00DB39BF">
              <w:instrText xml:space="preserve"> INCLUDEPICTURE  "cid:image016.png@01D8E491.F4D2B4B0" \* MERGEFORMATINET </w:instrText>
            </w:r>
            <w:r w:rsidR="00DB39BF">
              <w:fldChar w:fldCharType="separate"/>
            </w:r>
            <w:r w:rsidR="002530AD">
              <w:fldChar w:fldCharType="begin"/>
            </w:r>
            <w:r w:rsidR="002530AD">
              <w:instrText xml:space="preserve"> </w:instrText>
            </w:r>
            <w:r w:rsidR="002530AD">
              <w:instrText>INCLUDEPICTURE  "cid:image016.png@01D8E491.F4D2B4B0" \* MERGEFORMATINET</w:instrText>
            </w:r>
            <w:r w:rsidR="002530AD">
              <w:instrText xml:space="preserve"> </w:instrText>
            </w:r>
            <w:r w:rsidR="002530AD">
              <w:fldChar w:fldCharType="separate"/>
            </w:r>
            <w:r w:rsidR="006C638D">
              <w:pict w14:anchorId="62AFE612">
                <v:shape id="그림 2" o:spid="_x0000_i1030" type="#_x0000_t75" style="width:362.95pt;height:97.05pt">
                  <v:imagedata r:id="rId18" r:href="rId19"/>
                </v:shape>
              </w:pict>
            </w:r>
            <w:r w:rsidR="002530AD">
              <w:fldChar w:fldCharType="end"/>
            </w:r>
            <w:r w:rsidR="00DB39BF">
              <w:fldChar w:fldCharType="end"/>
            </w:r>
            <w:r w:rsidR="00232941">
              <w:fldChar w:fldCharType="end"/>
            </w:r>
            <w:r w:rsidR="00FE278B">
              <w:fldChar w:fldCharType="end"/>
            </w:r>
            <w:r w:rsidR="00A35C0D">
              <w:fldChar w:fldCharType="end"/>
            </w:r>
            <w:r w:rsidR="008A3ECB">
              <w:fldChar w:fldCharType="end"/>
            </w:r>
            <w:r w:rsidR="00233F85">
              <w:fldChar w:fldCharType="end"/>
            </w:r>
            <w:r w:rsidR="00884B95">
              <w:fldChar w:fldCharType="end"/>
            </w:r>
            <w:r w:rsidR="002D622D">
              <w:fldChar w:fldCharType="end"/>
            </w:r>
            <w:r w:rsidR="00D7586B">
              <w:fldChar w:fldCharType="end"/>
            </w:r>
            <w:r w:rsidR="00E65FA7">
              <w:fldChar w:fldCharType="end"/>
            </w:r>
            <w:r w:rsidR="00981677">
              <w:fldChar w:fldCharType="end"/>
            </w:r>
            <w:r w:rsidR="00B36617">
              <w:fldChar w:fldCharType="end"/>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00941CD4" w14:textId="77777777" w:rsidR="002F57C0" w:rsidRDefault="002F57C0" w:rsidP="00F4718F">
            <w:pPr>
              <w:pStyle w:val="afd"/>
              <w:numPr>
                <w:ilvl w:val="1"/>
                <w:numId w:val="11"/>
              </w:numPr>
              <w:spacing w:before="0" w:line="252" w:lineRule="auto"/>
              <w:ind w:firstLineChars="0"/>
              <w:jc w:val="left"/>
            </w:pPr>
            <w:r>
              <w:t xml:space="preserve">The FM-AM detector </w:t>
            </w:r>
            <w:proofErr w:type="gramStart"/>
            <w:r>
              <w:t>can be implemented</w:t>
            </w:r>
            <w:proofErr w:type="gramEnd"/>
            <w:r>
              <w:t xml:space="preserve"> using a frequency discriminator, which converts frequency variations into amplitude changes. It </w:t>
            </w:r>
            <w:proofErr w:type="gramStart"/>
            <w:r>
              <w:t>can be implemented</w:t>
            </w:r>
            <w:proofErr w:type="gramEnd"/>
            <w:r>
              <w:t xml:space="preserve"> in either analog domain (as in Alt 1) or digital domain (as in Alt 2).</w:t>
            </w:r>
          </w:p>
          <w:p w14:paraId="4D22B32D" w14:textId="77777777" w:rsidR="002F57C0" w:rsidRDefault="002F57C0" w:rsidP="00F4718F">
            <w:pPr>
              <w:pStyle w:val="afd"/>
              <w:numPr>
                <w:ilvl w:val="2"/>
                <w:numId w:val="11"/>
              </w:numPr>
              <w:spacing w:before="0" w:line="252" w:lineRule="auto"/>
              <w:ind w:firstLineChars="0"/>
              <w:jc w:val="left"/>
            </w:pPr>
            <w:r>
              <w:t xml:space="preserve">One example, as shown in the figure below, is a conventional quadrature FM discriminator. It multiplies received frequency modulated signal with a </w:t>
            </w:r>
            <w:proofErr w:type="gramStart"/>
            <w:r>
              <w:t>phase shifted</w:t>
            </w:r>
            <w:proofErr w:type="gramEnd"/>
            <w:r>
              <w:t xml:space="preserve"> version, followed by a low pass filter. The amplitude of the output signal is proportional to the frequency of the input signal.</w:t>
            </w:r>
          </w:p>
          <w:p w14:paraId="4740AE19" w14:textId="77777777" w:rsidR="002F57C0" w:rsidRDefault="002F57C0" w:rsidP="00F4718F">
            <w:pPr>
              <w:pStyle w:val="afd"/>
              <w:numPr>
                <w:ilvl w:val="2"/>
                <w:numId w:val="11"/>
              </w:numPr>
              <w:spacing w:before="0" w:line="252" w:lineRule="auto"/>
              <w:ind w:firstLineChars="0"/>
              <w:jc w:val="left"/>
            </w:pPr>
            <w:r>
              <w:fldChar w:fldCharType="begin"/>
            </w:r>
            <w:r>
              <w:instrText xml:space="preserve"> INCLUDEPICTURE  "cid:image017.png@01D8E491.F4D2B4B0" \* MERGEFORMATINET </w:instrText>
            </w:r>
            <w:r>
              <w:fldChar w:fldCharType="separate"/>
            </w:r>
            <w:r w:rsidR="00447C04">
              <w:fldChar w:fldCharType="begin"/>
            </w:r>
            <w:r w:rsidR="00447C04">
              <w:instrText xml:space="preserve"> INCLUDEPICTURE  "cid:image017.png@01D8E491.F4D2B4B0" \* MERGEFORMATINET </w:instrText>
            </w:r>
            <w:r w:rsidR="00447C04">
              <w:fldChar w:fldCharType="separate"/>
            </w:r>
            <w:r w:rsidR="00C84061">
              <w:fldChar w:fldCharType="begin"/>
            </w:r>
            <w:r w:rsidR="00C84061">
              <w:instrText xml:space="preserve"> INCLUDEPICTURE  "cid:image017.png@01D8E491.F4D2B4B0" \* MERGEFORMATINET </w:instrText>
            </w:r>
            <w:r w:rsidR="00C84061">
              <w:fldChar w:fldCharType="separate"/>
            </w:r>
            <w:r w:rsidR="00FC5AEA">
              <w:fldChar w:fldCharType="begin"/>
            </w:r>
            <w:r w:rsidR="00FC5AEA">
              <w:instrText xml:space="preserve"> INCLUDEPICTURE  "cid:image017.png@01D8E491.F4D2B4B0" \* MERGEFORMATINET </w:instrText>
            </w:r>
            <w:r w:rsidR="00FC5AEA">
              <w:fldChar w:fldCharType="separate"/>
            </w:r>
            <w:r w:rsidR="00DA561B">
              <w:fldChar w:fldCharType="begin"/>
            </w:r>
            <w:r w:rsidR="00DA561B">
              <w:instrText xml:space="preserve"> INCLUDEPICTURE  "cid:image017.png@01D8E491.F4D2B4B0" \* MERGEFORMATINET </w:instrText>
            </w:r>
            <w:r w:rsidR="00DA561B">
              <w:fldChar w:fldCharType="separate"/>
            </w:r>
            <w:r w:rsidR="00860901">
              <w:fldChar w:fldCharType="begin"/>
            </w:r>
            <w:r w:rsidR="00860901">
              <w:instrText xml:space="preserve"> INCLUDEPICTURE  "cid:image017.png@01D8E491.F4D2B4B0" \* MERGEFORMATINET </w:instrText>
            </w:r>
            <w:r w:rsidR="00860901">
              <w:fldChar w:fldCharType="separate"/>
            </w:r>
            <w:r w:rsidR="00791261">
              <w:fldChar w:fldCharType="begin"/>
            </w:r>
            <w:r w:rsidR="00791261">
              <w:instrText xml:space="preserve"> INCLUDEPICTURE  "cid:image017.png@01D8E491.F4D2B4B0" \* MERGEFORMATINET </w:instrText>
            </w:r>
            <w:r w:rsidR="00791261">
              <w:fldChar w:fldCharType="separate"/>
            </w:r>
            <w:r w:rsidR="00E05306">
              <w:fldChar w:fldCharType="begin"/>
            </w:r>
            <w:r w:rsidR="00E05306">
              <w:instrText xml:space="preserve"> INCLUDEPICTURE  "cid:image017.png@01D8E491.F4D2B4B0" \* MERGEFORMATINET </w:instrText>
            </w:r>
            <w:r w:rsidR="00E05306">
              <w:fldChar w:fldCharType="separate"/>
            </w:r>
            <w:r w:rsidR="00B04877">
              <w:fldChar w:fldCharType="begin"/>
            </w:r>
            <w:r w:rsidR="00B04877">
              <w:instrText xml:space="preserve"> INCLUDEPICTURE  "cid:image017.png@01D8E491.F4D2B4B0" \* MERGEFORMATINET </w:instrText>
            </w:r>
            <w:r w:rsidR="00B04877">
              <w:fldChar w:fldCharType="separate"/>
            </w:r>
            <w:r w:rsidR="0007265D">
              <w:fldChar w:fldCharType="begin"/>
            </w:r>
            <w:r w:rsidR="0007265D">
              <w:instrText xml:space="preserve"> INCLUDEPICTURE  "cid:image017.png@01D8E491.F4D2B4B0" \* MERGEFORMATINET </w:instrText>
            </w:r>
            <w:r w:rsidR="0007265D">
              <w:fldChar w:fldCharType="separate"/>
            </w:r>
            <w:r w:rsidR="007C0472">
              <w:fldChar w:fldCharType="begin"/>
            </w:r>
            <w:r w:rsidR="007C0472">
              <w:instrText xml:space="preserve"> INCLUDEPICTURE  "cid:image017.png@01D8E491.F4D2B4B0" \* MERGEFORMATINET </w:instrText>
            </w:r>
            <w:r w:rsidR="007C0472">
              <w:fldChar w:fldCharType="separate"/>
            </w:r>
            <w:r w:rsidR="00B36617">
              <w:fldChar w:fldCharType="begin"/>
            </w:r>
            <w:r w:rsidR="00B36617">
              <w:instrText xml:space="preserve"> INCLUDEPICTURE  "cid:image017.png@01D8E491.F4D2B4B0" \* MERGEFORMATINET </w:instrText>
            </w:r>
            <w:r w:rsidR="00B36617">
              <w:fldChar w:fldCharType="separate"/>
            </w:r>
            <w:r w:rsidR="00981677">
              <w:fldChar w:fldCharType="begin"/>
            </w:r>
            <w:r w:rsidR="00981677">
              <w:instrText xml:space="preserve"> INCLUDEPICTURE  "cid:image017.png@01D8E491.F4D2B4B0" \* MERGEFORMATINET </w:instrText>
            </w:r>
            <w:r w:rsidR="00981677">
              <w:fldChar w:fldCharType="separate"/>
            </w:r>
            <w:r w:rsidR="00E65FA7">
              <w:fldChar w:fldCharType="begin"/>
            </w:r>
            <w:r w:rsidR="00E65FA7">
              <w:instrText xml:space="preserve"> INCLUDEPICTURE  "cid:image017.png@01D8E491.F4D2B4B0" \* MERGEFORMATINET </w:instrText>
            </w:r>
            <w:r w:rsidR="00E65FA7">
              <w:fldChar w:fldCharType="separate"/>
            </w:r>
            <w:r w:rsidR="00D7586B">
              <w:fldChar w:fldCharType="begin"/>
            </w:r>
            <w:r w:rsidR="00D7586B">
              <w:instrText xml:space="preserve"> INCLUDEPICTURE  "cid:image017.png@01D8E491.F4D2B4B0" \* MERGEFORMATINET </w:instrText>
            </w:r>
            <w:r w:rsidR="00D7586B">
              <w:fldChar w:fldCharType="separate"/>
            </w:r>
            <w:r w:rsidR="002D622D">
              <w:fldChar w:fldCharType="begin"/>
            </w:r>
            <w:r w:rsidR="002D622D">
              <w:instrText xml:space="preserve"> INCLUDEPICTURE  "cid:image017.png@01D8E491.F4D2B4B0" \* MERGEFORMATINET </w:instrText>
            </w:r>
            <w:r w:rsidR="002D622D">
              <w:fldChar w:fldCharType="separate"/>
            </w:r>
            <w:r w:rsidR="00884B95">
              <w:fldChar w:fldCharType="begin"/>
            </w:r>
            <w:r w:rsidR="00884B95">
              <w:instrText xml:space="preserve"> INCLUDEPICTURE  "cid:image017.png@01D8E491.F4D2B4B0" \* MERGEFORMATINET </w:instrText>
            </w:r>
            <w:r w:rsidR="00884B95">
              <w:fldChar w:fldCharType="separate"/>
            </w:r>
            <w:r w:rsidR="00233F85">
              <w:fldChar w:fldCharType="begin"/>
            </w:r>
            <w:r w:rsidR="00233F85">
              <w:instrText xml:space="preserve"> INCLUDEPICTURE  "cid:image017.png@01D8E491.F4D2B4B0" \* MERGEFORMATINET </w:instrText>
            </w:r>
            <w:r w:rsidR="00233F85">
              <w:fldChar w:fldCharType="separate"/>
            </w:r>
            <w:r w:rsidR="008A3ECB">
              <w:fldChar w:fldCharType="begin"/>
            </w:r>
            <w:r w:rsidR="008A3ECB">
              <w:instrText xml:space="preserve"> INCLUDEPICTURE  "cid:image017.png@01D8E491.F4D2B4B0" \* MERGEFORMATINET </w:instrText>
            </w:r>
            <w:r w:rsidR="008A3ECB">
              <w:fldChar w:fldCharType="separate"/>
            </w:r>
            <w:r w:rsidR="00A35C0D">
              <w:fldChar w:fldCharType="begin"/>
            </w:r>
            <w:r w:rsidR="00A35C0D">
              <w:instrText xml:space="preserve"> INCLUDEPICTURE  "cid:image017.png@01D8E491.F4D2B4B0" \* MERGEFORMATINET </w:instrText>
            </w:r>
            <w:r w:rsidR="00A35C0D">
              <w:fldChar w:fldCharType="separate"/>
            </w:r>
            <w:r w:rsidR="00FE278B">
              <w:fldChar w:fldCharType="begin"/>
            </w:r>
            <w:r w:rsidR="00FE278B">
              <w:instrText xml:space="preserve"> INCLUDEPICTURE  "cid:image017.png@01D8E491.F4D2B4B0" \* MERGEFORMATINET </w:instrText>
            </w:r>
            <w:r w:rsidR="00FE278B">
              <w:fldChar w:fldCharType="separate"/>
            </w:r>
            <w:r w:rsidR="00232941">
              <w:fldChar w:fldCharType="begin"/>
            </w:r>
            <w:r w:rsidR="00232941">
              <w:instrText xml:space="preserve"> INCLUDEPICTURE  "cid:image017.png@01D8E491.F4D2B4B0" \* MERGEFORMATINET </w:instrText>
            </w:r>
            <w:r w:rsidR="00232941">
              <w:fldChar w:fldCharType="separate"/>
            </w:r>
            <w:r w:rsidR="00DB39BF">
              <w:fldChar w:fldCharType="begin"/>
            </w:r>
            <w:r w:rsidR="00DB39BF">
              <w:instrText xml:space="preserve"> INCLUDEPICTURE  "cid:image017.png@01D8E491.F4D2B4B0" \* MERGEFORMATINET </w:instrText>
            </w:r>
            <w:r w:rsidR="00DB39BF">
              <w:fldChar w:fldCharType="separate"/>
            </w:r>
            <w:r w:rsidR="002530AD">
              <w:fldChar w:fldCharType="begin"/>
            </w:r>
            <w:r w:rsidR="002530AD">
              <w:instrText xml:space="preserve"> </w:instrText>
            </w:r>
            <w:r w:rsidR="002530AD">
              <w:instrText>INCLUDEPICTURE  "cid:image017.png@01</w:instrText>
            </w:r>
            <w:r w:rsidR="002530AD">
              <w:instrText>D8E491.F4D2B4B0" \* MERGEFORMATINET</w:instrText>
            </w:r>
            <w:r w:rsidR="002530AD">
              <w:instrText xml:space="preserve"> </w:instrText>
            </w:r>
            <w:r w:rsidR="002530AD">
              <w:fldChar w:fldCharType="separate"/>
            </w:r>
            <w:r w:rsidR="006C638D">
              <w:pict w14:anchorId="111A222C">
                <v:shape id="그림 1" o:spid="_x0000_i1031" type="#_x0000_t75" alt="Diagram&#10;&#10;Description automatically generated" style="width:264.75pt;height:85.05pt">
                  <v:imagedata r:id="rId20" r:href="rId21"/>
                </v:shape>
              </w:pict>
            </w:r>
            <w:r w:rsidR="002530AD">
              <w:fldChar w:fldCharType="end"/>
            </w:r>
            <w:r w:rsidR="00DB39BF">
              <w:fldChar w:fldCharType="end"/>
            </w:r>
            <w:r w:rsidR="00232941">
              <w:fldChar w:fldCharType="end"/>
            </w:r>
            <w:r w:rsidR="00FE278B">
              <w:fldChar w:fldCharType="end"/>
            </w:r>
            <w:r w:rsidR="00A35C0D">
              <w:fldChar w:fldCharType="end"/>
            </w:r>
            <w:r w:rsidR="008A3ECB">
              <w:fldChar w:fldCharType="end"/>
            </w:r>
            <w:r w:rsidR="00233F85">
              <w:fldChar w:fldCharType="end"/>
            </w:r>
            <w:r w:rsidR="00884B95">
              <w:fldChar w:fldCharType="end"/>
            </w:r>
            <w:r w:rsidR="002D622D">
              <w:fldChar w:fldCharType="end"/>
            </w:r>
            <w:r w:rsidR="00D7586B">
              <w:fldChar w:fldCharType="end"/>
            </w:r>
            <w:r w:rsidR="00E65FA7">
              <w:fldChar w:fldCharType="end"/>
            </w:r>
            <w:r w:rsidR="00981677">
              <w:fldChar w:fldCharType="end"/>
            </w:r>
            <w:r w:rsidR="00B36617">
              <w:fldChar w:fldCharType="end"/>
            </w:r>
            <w:r w:rsidR="007C0472">
              <w:fldChar w:fldCharType="end"/>
            </w:r>
            <w:r w:rsidR="0007265D">
              <w:fldChar w:fldCharType="end"/>
            </w:r>
            <w:r w:rsidR="00B04877">
              <w:fldChar w:fldCharType="end"/>
            </w:r>
            <w:r w:rsidR="00E05306">
              <w:fldChar w:fldCharType="end"/>
            </w:r>
            <w:r w:rsidR="00791261">
              <w:fldChar w:fldCharType="end"/>
            </w:r>
            <w:r w:rsidR="00860901">
              <w:fldChar w:fldCharType="end"/>
            </w:r>
            <w:r w:rsidR="00DA561B">
              <w:fldChar w:fldCharType="end"/>
            </w:r>
            <w:r w:rsidR="00FC5AEA">
              <w:fldChar w:fldCharType="end"/>
            </w:r>
            <w:r w:rsidR="00C84061">
              <w:fldChar w:fldCharType="end"/>
            </w:r>
            <w:r w:rsidR="00447C04">
              <w:fldChar w:fldCharType="end"/>
            </w:r>
            <w:r>
              <w:fldChar w:fldCharType="end"/>
            </w:r>
          </w:p>
          <w:p w14:paraId="1763D7D7" w14:textId="77777777" w:rsidR="002F57C0" w:rsidRDefault="002F57C0" w:rsidP="00F4718F">
            <w:pPr>
              <w:pStyle w:val="afd"/>
              <w:numPr>
                <w:ilvl w:val="0"/>
                <w:numId w:val="11"/>
              </w:numPr>
              <w:spacing w:before="0" w:line="252" w:lineRule="auto"/>
              <w:ind w:firstLineChars="0"/>
              <w:jc w:val="left"/>
            </w:pPr>
            <w:r>
              <w:t xml:space="preserve">Note: Other architectures </w:t>
            </w:r>
            <w:proofErr w:type="gramStart"/>
            <w:r>
              <w:t>are not precluded</w:t>
            </w:r>
            <w:proofErr w:type="gramEnd"/>
            <w:r>
              <w:t>.</w:t>
            </w:r>
          </w:p>
          <w:p w14:paraId="4528C9D7" w14:textId="4EA48D26" w:rsidR="001A261F" w:rsidRPr="008C1388" w:rsidRDefault="001A261F" w:rsidP="008C1388">
            <w:pPr>
              <w:spacing w:before="0" w:line="252" w:lineRule="auto"/>
              <w:ind w:firstLineChars="0" w:firstLine="0"/>
              <w:jc w:val="left"/>
              <w:rPr>
                <w:iCs/>
              </w:rPr>
            </w:pPr>
          </w:p>
        </w:tc>
      </w:tr>
    </w:tbl>
    <w:p w14:paraId="16150F35" w14:textId="77777777" w:rsidR="00911791" w:rsidRPr="00911791" w:rsidRDefault="00911791" w:rsidP="00911791">
      <w:pPr>
        <w:pStyle w:val="afd"/>
        <w:numPr>
          <w:ilvl w:val="0"/>
          <w:numId w:val="15"/>
        </w:numPr>
        <w:ind w:firstLineChars="0"/>
        <w:rPr>
          <w:rFonts w:eastAsiaTheme="minorEastAsia"/>
          <w:iCs/>
          <w:vanish/>
        </w:rPr>
      </w:pPr>
    </w:p>
    <w:p w14:paraId="14434221" w14:textId="77777777" w:rsidR="00911791" w:rsidRPr="00911791" w:rsidRDefault="00911791" w:rsidP="00911791">
      <w:pPr>
        <w:pStyle w:val="afd"/>
        <w:numPr>
          <w:ilvl w:val="0"/>
          <w:numId w:val="15"/>
        </w:numPr>
        <w:ind w:firstLineChars="0"/>
        <w:rPr>
          <w:rFonts w:eastAsiaTheme="minorEastAsia"/>
          <w:iCs/>
          <w:vanish/>
        </w:rPr>
      </w:pPr>
    </w:p>
    <w:p w14:paraId="5CDC31EB" w14:textId="77777777" w:rsidR="00911791" w:rsidRPr="00911791" w:rsidRDefault="00911791" w:rsidP="00911791">
      <w:pPr>
        <w:pStyle w:val="afd"/>
        <w:numPr>
          <w:ilvl w:val="0"/>
          <w:numId w:val="15"/>
        </w:numPr>
        <w:ind w:firstLineChars="0"/>
        <w:rPr>
          <w:rFonts w:eastAsiaTheme="minorEastAsia"/>
          <w:iCs/>
          <w:vanish/>
        </w:rPr>
      </w:pPr>
    </w:p>
    <w:p w14:paraId="7F7DC6C6" w14:textId="3AEFAFC7" w:rsidR="00FA17F1" w:rsidRPr="00040702" w:rsidRDefault="00FA17F1" w:rsidP="009653DB">
      <w:pPr>
        <w:ind w:firstLineChars="0" w:firstLine="231"/>
        <w:rPr>
          <w:b/>
          <w:sz w:val="22"/>
          <w:szCs w:val="22"/>
          <w:lang w:eastAsia="ja-JP"/>
        </w:rPr>
      </w:pPr>
    </w:p>
    <w:p w14:paraId="26570F33"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0D5DF872"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47905C80" w14:textId="77777777" w:rsidR="00911791" w:rsidRPr="00911791" w:rsidRDefault="00911791" w:rsidP="00911791">
      <w:pPr>
        <w:pStyle w:val="afd"/>
        <w:keepNext/>
        <w:keepLines/>
        <w:numPr>
          <w:ilvl w:val="0"/>
          <w:numId w:val="16"/>
        </w:numPr>
        <w:adjustRightInd w:val="0"/>
        <w:snapToGrid w:val="0"/>
        <w:spacing w:before="0" w:line="240" w:lineRule="auto"/>
        <w:ind w:firstLineChars="0"/>
        <w:outlineLvl w:val="1"/>
        <w:rPr>
          <w:rFonts w:ascii="Arial" w:eastAsia="等线" w:hAnsi="Arial"/>
          <w:iCs/>
          <w:vanish/>
          <w:sz w:val="32"/>
          <w:szCs w:val="20"/>
          <w:lang w:val="en-GB" w:eastAsia="en-US"/>
        </w:rPr>
      </w:pPr>
    </w:p>
    <w:p w14:paraId="11E42B2D" w14:textId="493AA10E"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FSK modulation</w:t>
      </w:r>
    </w:p>
    <w:p w14:paraId="5C1B447A" w14:textId="23B1083D" w:rsidR="00911791" w:rsidRPr="00040702" w:rsidRDefault="00911791" w:rsidP="00911791">
      <w:pPr>
        <w:ind w:firstLineChars="0" w:firstLine="231"/>
        <w:rPr>
          <w:iCs/>
          <w:sz w:val="22"/>
        </w:rPr>
      </w:pPr>
      <w:r w:rsidRPr="00040702">
        <w:rPr>
          <w:rFonts w:hint="eastAsia"/>
          <w:iCs/>
          <w:sz w:val="22"/>
        </w:rPr>
        <w:t>For</w:t>
      </w:r>
      <w:r w:rsidRPr="00040702">
        <w:rPr>
          <w:iCs/>
          <w:sz w:val="22"/>
        </w:rPr>
        <w:t xml:space="preserve"> Example 1 of the receiver </w:t>
      </w:r>
      <w:r w:rsidRPr="00040702">
        <w:rPr>
          <w:rFonts w:hint="eastAsia"/>
          <w:iCs/>
          <w:sz w:val="22"/>
        </w:rPr>
        <w:t>architecture</w:t>
      </w:r>
      <w:r w:rsidRPr="00040702">
        <w:rPr>
          <w:iCs/>
          <w:sz w:val="22"/>
        </w:rPr>
        <w:t xml:space="preserve"> with FSK modulation</w:t>
      </w:r>
      <w:r w:rsidRPr="00040702">
        <w:rPr>
          <w:rFonts w:hint="eastAsia"/>
          <w:iCs/>
          <w:sz w:val="22"/>
        </w:rPr>
        <w:t>,</w:t>
      </w:r>
      <w:r w:rsidRPr="00040702">
        <w:rPr>
          <w:iCs/>
          <w:sz w:val="22"/>
        </w:rPr>
        <w:t xml:space="preserve"> since </w:t>
      </w:r>
      <w:r w:rsidRPr="00040702">
        <w:rPr>
          <w:rFonts w:hint="eastAsia"/>
          <w:iCs/>
          <w:sz w:val="22"/>
        </w:rPr>
        <w:t>there</w:t>
      </w:r>
      <w:r w:rsidRPr="00040702">
        <w:rPr>
          <w:iCs/>
          <w:sz w:val="22"/>
        </w:rPr>
        <w:t xml:space="preserve"> </w:t>
      </w:r>
      <w:r w:rsidRPr="00040702">
        <w:rPr>
          <w:rFonts w:hint="eastAsia"/>
          <w:iCs/>
          <w:sz w:val="22"/>
        </w:rPr>
        <w:t>are</w:t>
      </w:r>
      <w:r w:rsidRPr="00040702">
        <w:rPr>
          <w:iCs/>
          <w:sz w:val="22"/>
        </w:rPr>
        <w:t xml:space="preserve"> </w:t>
      </w:r>
      <w:r w:rsidRPr="00040702">
        <w:rPr>
          <w:rFonts w:hint="eastAsia"/>
          <w:iCs/>
          <w:sz w:val="22"/>
        </w:rPr>
        <w:t>two</w:t>
      </w:r>
      <w:r w:rsidRPr="00040702">
        <w:rPr>
          <w:iCs/>
          <w:sz w:val="22"/>
        </w:rPr>
        <w:t xml:space="preserve"> path</w:t>
      </w:r>
      <w:r w:rsidRPr="00040702">
        <w:rPr>
          <w:rFonts w:hint="eastAsia"/>
          <w:iCs/>
          <w:sz w:val="22"/>
        </w:rPr>
        <w:t>s</w:t>
      </w:r>
      <w:r w:rsidRPr="00040702">
        <w:rPr>
          <w:iCs/>
          <w:sz w:val="22"/>
        </w:rPr>
        <w:t xml:space="preserve"> for signaling reception, and each path can be implemented by one of the architectures with RF envelope detection, heterodyne </w:t>
      </w:r>
      <w:r w:rsidRPr="00040702">
        <w:rPr>
          <w:iCs/>
          <w:sz w:val="22"/>
        </w:rPr>
        <w:lastRenderedPageBreak/>
        <w:t xml:space="preserve">architecture with IF envelope detection, or homodyne/zero-IF architecture with baseband envelope detection, the power consumption is much higher than the corresponding architecture with OOK modulation.  </w:t>
      </w:r>
      <w:r w:rsidRPr="00040702">
        <w:rPr>
          <w:rFonts w:hint="eastAsia"/>
          <w:iCs/>
          <w:sz w:val="22"/>
        </w:rPr>
        <w:t>For</w:t>
      </w:r>
      <w:r w:rsidRPr="00040702">
        <w:rPr>
          <w:iCs/>
          <w:sz w:val="22"/>
        </w:rPr>
        <w:t xml:space="preserve"> Example 2 of the receiver </w:t>
      </w:r>
      <w:r w:rsidRPr="00040702">
        <w:rPr>
          <w:rFonts w:hint="eastAsia"/>
          <w:iCs/>
          <w:sz w:val="22"/>
        </w:rPr>
        <w:t>architecture</w:t>
      </w:r>
      <w:r w:rsidRPr="00040702">
        <w:rPr>
          <w:iCs/>
          <w:sz w:val="22"/>
        </w:rPr>
        <w:t xml:space="preserve"> with FSK modulation, extra component, i.e., FM</w:t>
      </w:r>
      <w:r w:rsidRPr="00040702">
        <w:rPr>
          <w:rFonts w:hint="eastAsia"/>
          <w:iCs/>
          <w:sz w:val="22"/>
        </w:rPr>
        <w:t>-</w:t>
      </w:r>
      <w:r w:rsidRPr="00040702">
        <w:rPr>
          <w:iCs/>
          <w:sz w:val="22"/>
        </w:rPr>
        <w:t xml:space="preserve">to-AM detector or an FM detector </w:t>
      </w:r>
      <w:proofErr w:type="gramStart"/>
      <w:r w:rsidRPr="00040702">
        <w:rPr>
          <w:iCs/>
          <w:sz w:val="22"/>
        </w:rPr>
        <w:t>is needed</w:t>
      </w:r>
      <w:proofErr w:type="gramEnd"/>
      <w:r w:rsidRPr="00040702">
        <w:rPr>
          <w:iCs/>
          <w:sz w:val="22"/>
        </w:rPr>
        <w:t xml:space="preserve"> to demodulate the LP-WUS at the UE side, which also brings additional power consumption. Since FSK modulation </w:t>
      </w:r>
      <w:proofErr w:type="gramStart"/>
      <w:r w:rsidRPr="00040702">
        <w:rPr>
          <w:iCs/>
          <w:sz w:val="22"/>
        </w:rPr>
        <w:t>is easily affected</w:t>
      </w:r>
      <w:proofErr w:type="gramEnd"/>
      <w:r w:rsidRPr="00040702">
        <w:rPr>
          <w:iCs/>
          <w:sz w:val="22"/>
        </w:rPr>
        <w:t xml:space="preserve"> by frequency </w:t>
      </w:r>
      <w:r w:rsidR="00040702" w:rsidRPr="00040702">
        <w:rPr>
          <w:rFonts w:hint="eastAsia"/>
          <w:iCs/>
          <w:sz w:val="22"/>
        </w:rPr>
        <w:t>offset</w:t>
      </w:r>
      <w:r w:rsidRPr="00040702">
        <w:rPr>
          <w:iCs/>
          <w:sz w:val="22"/>
        </w:rPr>
        <w:t xml:space="preserve">, the performance gain is uncertain with more power consumption. Therefore, the receiver </w:t>
      </w:r>
      <w:r w:rsidRPr="00040702">
        <w:rPr>
          <w:rFonts w:hint="eastAsia"/>
          <w:iCs/>
          <w:sz w:val="22"/>
        </w:rPr>
        <w:t>architecture</w:t>
      </w:r>
      <w:r w:rsidRPr="00040702">
        <w:rPr>
          <w:iCs/>
          <w:sz w:val="22"/>
        </w:rPr>
        <w:t xml:space="preserve"> with FSK modulation </w:t>
      </w:r>
      <w:proofErr w:type="gramStart"/>
      <w:r w:rsidRPr="00040702">
        <w:rPr>
          <w:iCs/>
          <w:sz w:val="22"/>
        </w:rPr>
        <w:t>can be deprioritized</w:t>
      </w:r>
      <w:proofErr w:type="gramEnd"/>
      <w:r w:rsidRPr="00040702">
        <w:rPr>
          <w:iCs/>
          <w:sz w:val="22"/>
        </w:rPr>
        <w:t xml:space="preserve"> in our opinion. </w:t>
      </w:r>
    </w:p>
    <w:p w14:paraId="1D1EE05A" w14:textId="5217E634" w:rsidR="00911791" w:rsidRDefault="00911791" w:rsidP="00911791">
      <w:pPr>
        <w:ind w:firstLineChars="0" w:firstLine="231"/>
        <w:rPr>
          <w:b/>
          <w:i/>
          <w:sz w:val="22"/>
          <w:szCs w:val="22"/>
          <w:lang w:eastAsia="ja-JP"/>
        </w:rPr>
      </w:pPr>
      <w:r w:rsidRPr="00566B2B">
        <w:rPr>
          <w:b/>
          <w:i/>
          <w:sz w:val="22"/>
          <w:szCs w:val="22"/>
          <w:lang w:eastAsia="ja-JP"/>
        </w:rPr>
        <w:t xml:space="preserve">Proposal 5: Considering the uncertain performance gain with </w:t>
      </w:r>
      <w:r>
        <w:rPr>
          <w:b/>
          <w:i/>
          <w:sz w:val="22"/>
          <w:szCs w:val="22"/>
          <w:lang w:eastAsia="ja-JP"/>
        </w:rPr>
        <w:t>more</w:t>
      </w:r>
      <w:r w:rsidRPr="00566B2B">
        <w:rPr>
          <w:b/>
          <w:i/>
          <w:sz w:val="22"/>
          <w:szCs w:val="22"/>
          <w:lang w:eastAsia="ja-JP"/>
        </w:rPr>
        <w:t xml:space="preserve"> power consumption, the receiver architecture with FSK modulation can be deprioritized.</w:t>
      </w:r>
    </w:p>
    <w:p w14:paraId="2423D24F" w14:textId="44026774" w:rsidR="00911791" w:rsidRDefault="00911791" w:rsidP="00911791">
      <w:pPr>
        <w:pStyle w:val="2"/>
        <w:numPr>
          <w:ilvl w:val="1"/>
          <w:numId w:val="16"/>
        </w:numPr>
        <w:adjustRightInd w:val="0"/>
        <w:snapToGrid w:val="0"/>
        <w:spacing w:before="0" w:after="0"/>
        <w:jc w:val="both"/>
        <w:rPr>
          <w:rFonts w:eastAsia="等线"/>
          <w:iCs/>
        </w:rPr>
      </w:pPr>
      <w:r w:rsidRPr="00911791">
        <w:rPr>
          <w:rFonts w:eastAsia="等线"/>
          <w:iCs/>
        </w:rPr>
        <w:t>OFDMA-based receiver architecture</w:t>
      </w:r>
    </w:p>
    <w:p w14:paraId="4491A2FA" w14:textId="12470103" w:rsidR="00911791" w:rsidRPr="00040702" w:rsidRDefault="00911791" w:rsidP="00911791">
      <w:pPr>
        <w:ind w:firstLineChars="0" w:firstLine="231"/>
        <w:rPr>
          <w:iCs/>
          <w:sz w:val="22"/>
        </w:rPr>
      </w:pPr>
      <w:r w:rsidRPr="00040702">
        <w:rPr>
          <w:iCs/>
          <w:sz w:val="22"/>
        </w:rPr>
        <w:t xml:space="preserve">OFDMA-based receiver </w:t>
      </w:r>
      <w:r w:rsidRPr="00040702">
        <w:rPr>
          <w:rFonts w:hint="eastAsia"/>
          <w:iCs/>
          <w:sz w:val="22"/>
        </w:rPr>
        <w:t>architecture</w:t>
      </w:r>
      <w:r w:rsidRPr="00040702">
        <w:rPr>
          <w:iCs/>
          <w:sz w:val="22"/>
        </w:rPr>
        <w:t xml:space="preserve"> </w:t>
      </w:r>
      <w:proofErr w:type="gramStart"/>
      <w:r w:rsidRPr="00040702">
        <w:rPr>
          <w:iCs/>
          <w:sz w:val="22"/>
        </w:rPr>
        <w:t>was also discussed</w:t>
      </w:r>
      <w:proofErr w:type="gramEnd"/>
      <w:r w:rsidRPr="00040702">
        <w:rPr>
          <w:iCs/>
          <w:sz w:val="22"/>
        </w:rPr>
        <w:t xml:space="preserve"> to be one of the possible architectures for LP</w:t>
      </w:r>
      <w:r w:rsidR="00040702">
        <w:rPr>
          <w:rFonts w:ascii="等线" w:eastAsia="等线" w:hAnsi="等线" w:hint="eastAsia"/>
          <w:iCs/>
          <w:sz w:val="22"/>
          <w:lang w:eastAsia="zh-CN"/>
        </w:rPr>
        <w:t>-</w:t>
      </w:r>
      <w:r w:rsidRPr="00040702">
        <w:rPr>
          <w:iCs/>
          <w:sz w:val="22"/>
        </w:rPr>
        <w:t xml:space="preserve">WUS reception in the previous meeting. It is undeniable that the OFDMA-based receiver </w:t>
      </w:r>
      <w:r w:rsidRPr="00040702">
        <w:rPr>
          <w:rFonts w:hint="eastAsia"/>
          <w:iCs/>
          <w:sz w:val="22"/>
        </w:rPr>
        <w:t>architecture</w:t>
      </w:r>
      <w:r w:rsidRPr="00040702">
        <w:rPr>
          <w:iCs/>
          <w:sz w:val="22"/>
        </w:rPr>
        <w:t xml:space="preserve"> has higher power consumption, but the noise figure and the sensitivity/coverage is much better than the agreed architectures with OOK/FSK modulation. Considering that the main power consumption comes from the LNA and the LO/PLL, low accuracy hardware modules can be used to reduce the power consumption of the OFDMA-based receiver </w:t>
      </w:r>
      <w:r w:rsidRPr="00040702">
        <w:rPr>
          <w:rFonts w:hint="eastAsia"/>
          <w:iCs/>
          <w:sz w:val="22"/>
        </w:rPr>
        <w:t>architecture</w:t>
      </w:r>
      <w:r w:rsidRPr="00040702">
        <w:rPr>
          <w:iCs/>
          <w:sz w:val="22"/>
        </w:rPr>
        <w:t xml:space="preserve">. In addition, if sequence based WUS is adopted, non-coherent detection </w:t>
      </w:r>
      <w:r w:rsidR="00877839">
        <w:rPr>
          <w:iCs/>
          <w:sz w:val="22"/>
        </w:rPr>
        <w:t xml:space="preserve">in time domain </w:t>
      </w:r>
      <w:r w:rsidRPr="00040702">
        <w:rPr>
          <w:iCs/>
          <w:sz w:val="22"/>
        </w:rPr>
        <w:t xml:space="preserve">can also be applied to further reduce the power </w:t>
      </w:r>
      <w:proofErr w:type="gramStart"/>
      <w:r w:rsidRPr="00040702">
        <w:rPr>
          <w:iCs/>
          <w:sz w:val="22"/>
        </w:rPr>
        <w:t>consumption.</w:t>
      </w:r>
      <w:proofErr w:type="gramEnd"/>
      <w:r w:rsidRPr="00040702">
        <w:rPr>
          <w:iCs/>
          <w:sz w:val="22"/>
        </w:rPr>
        <w:t xml:space="preserve"> Therefore, we suggest </w:t>
      </w:r>
      <w:r w:rsidR="00AC68B6" w:rsidRPr="00AC68B6">
        <w:rPr>
          <w:rFonts w:hint="eastAsia"/>
          <w:iCs/>
          <w:sz w:val="22"/>
        </w:rPr>
        <w:t>that</w:t>
      </w:r>
      <w:r w:rsidR="00AC68B6">
        <w:rPr>
          <w:iCs/>
          <w:sz w:val="22"/>
        </w:rPr>
        <w:t xml:space="preserve"> </w:t>
      </w:r>
      <w:r w:rsidRPr="00040702">
        <w:rPr>
          <w:iCs/>
          <w:sz w:val="22"/>
        </w:rPr>
        <w:t xml:space="preserve">the tradeoff between the performance gain and the power consumption </w:t>
      </w:r>
      <w:proofErr w:type="gramStart"/>
      <w:r w:rsidR="00AC68B6" w:rsidRPr="00AC68B6">
        <w:rPr>
          <w:iCs/>
          <w:sz w:val="22"/>
        </w:rPr>
        <w:t>should be carefully evaluated</w:t>
      </w:r>
      <w:proofErr w:type="gramEnd"/>
      <w:r w:rsidRPr="00040702">
        <w:rPr>
          <w:iCs/>
          <w:sz w:val="22"/>
        </w:rPr>
        <w:t xml:space="preserve"> </w:t>
      </w:r>
      <w:r w:rsidR="00AC68B6" w:rsidRPr="00AC68B6">
        <w:rPr>
          <w:rFonts w:hint="eastAsia"/>
          <w:iCs/>
          <w:sz w:val="22"/>
        </w:rPr>
        <w:t>for</w:t>
      </w:r>
      <w:r w:rsidR="00AC68B6">
        <w:rPr>
          <w:iCs/>
          <w:sz w:val="22"/>
        </w:rPr>
        <w:t xml:space="preserve"> </w:t>
      </w:r>
      <w:r w:rsidRPr="00040702">
        <w:rPr>
          <w:iCs/>
          <w:sz w:val="22"/>
        </w:rPr>
        <w:t>the OFDMA-based receiver architecture.</w:t>
      </w:r>
    </w:p>
    <w:p w14:paraId="22263933" w14:textId="30D3A699" w:rsidR="00911791" w:rsidRDefault="00911791" w:rsidP="00911791">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6</w:t>
      </w:r>
      <w:r w:rsidRPr="00566B2B">
        <w:rPr>
          <w:b/>
          <w:i/>
          <w:sz w:val="22"/>
          <w:szCs w:val="22"/>
          <w:lang w:eastAsia="ja-JP"/>
        </w:rPr>
        <w:t xml:space="preserve">: </w:t>
      </w:r>
      <w:r>
        <w:rPr>
          <w:b/>
          <w:i/>
          <w:sz w:val="22"/>
          <w:szCs w:val="22"/>
          <w:lang w:eastAsia="ja-JP"/>
        </w:rPr>
        <w:t>T</w:t>
      </w:r>
      <w:r w:rsidRPr="00D072FE">
        <w:rPr>
          <w:b/>
          <w:i/>
          <w:sz w:val="22"/>
          <w:szCs w:val="22"/>
          <w:lang w:eastAsia="ja-JP"/>
        </w:rPr>
        <w:t>he</w:t>
      </w:r>
      <w:r>
        <w:rPr>
          <w:b/>
          <w:i/>
          <w:sz w:val="22"/>
          <w:szCs w:val="22"/>
          <w:lang w:eastAsia="ja-JP"/>
        </w:rPr>
        <w:t xml:space="preserve"> tradeoff between the</w:t>
      </w:r>
      <w:r w:rsidRPr="00D072FE">
        <w:rPr>
          <w:b/>
          <w:i/>
          <w:sz w:val="22"/>
          <w:szCs w:val="22"/>
          <w:lang w:eastAsia="ja-JP"/>
        </w:rPr>
        <w:t xml:space="preserve"> performance gain</w:t>
      </w:r>
      <w:r>
        <w:rPr>
          <w:b/>
          <w:i/>
          <w:sz w:val="22"/>
          <w:szCs w:val="22"/>
          <w:lang w:eastAsia="ja-JP"/>
        </w:rPr>
        <w:t xml:space="preserve"> and the </w:t>
      </w:r>
      <w:r w:rsidRPr="00D072FE">
        <w:rPr>
          <w:b/>
          <w:i/>
          <w:sz w:val="22"/>
          <w:szCs w:val="22"/>
          <w:lang w:eastAsia="ja-JP"/>
        </w:rPr>
        <w:t>power consumption</w:t>
      </w:r>
      <w:r w:rsidR="00AC68B6" w:rsidRPr="00AC68B6">
        <w:rPr>
          <w:b/>
          <w:i/>
          <w:sz w:val="22"/>
          <w:szCs w:val="22"/>
          <w:lang w:eastAsia="ja-JP"/>
        </w:rPr>
        <w:t xml:space="preserve"> </w:t>
      </w:r>
      <w:proofErr w:type="gramStart"/>
      <w:r w:rsidR="00AC68B6" w:rsidRPr="00AC68B6">
        <w:rPr>
          <w:b/>
          <w:i/>
          <w:sz w:val="22"/>
          <w:szCs w:val="22"/>
          <w:lang w:eastAsia="ja-JP"/>
        </w:rPr>
        <w:t>should be carefully evaluated</w:t>
      </w:r>
      <w:proofErr w:type="gramEnd"/>
      <w:r w:rsidRPr="00D072FE">
        <w:rPr>
          <w:b/>
          <w:i/>
          <w:sz w:val="22"/>
          <w:szCs w:val="22"/>
          <w:lang w:eastAsia="ja-JP"/>
        </w:rPr>
        <w:t xml:space="preserve"> </w:t>
      </w:r>
      <w:r w:rsidRPr="009E291F">
        <w:rPr>
          <w:rFonts w:hint="eastAsia"/>
          <w:b/>
          <w:i/>
          <w:sz w:val="22"/>
          <w:szCs w:val="22"/>
          <w:lang w:eastAsia="ja-JP"/>
        </w:rPr>
        <w:t>for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w:t>
      </w:r>
    </w:p>
    <w:p w14:paraId="0090E739" w14:textId="097FBE66" w:rsidR="00012F7F" w:rsidRDefault="00012F7F" w:rsidP="00012F7F">
      <w:pPr>
        <w:pStyle w:val="2"/>
        <w:numPr>
          <w:ilvl w:val="1"/>
          <w:numId w:val="16"/>
        </w:numPr>
        <w:adjustRightInd w:val="0"/>
        <w:snapToGrid w:val="0"/>
        <w:spacing w:before="0" w:after="0"/>
        <w:jc w:val="both"/>
        <w:rPr>
          <w:rFonts w:eastAsia="等线"/>
          <w:iCs/>
        </w:rPr>
      </w:pPr>
      <w:r w:rsidRPr="00911791">
        <w:rPr>
          <w:rFonts w:eastAsia="等线"/>
          <w:iCs/>
        </w:rPr>
        <w:t xml:space="preserve">The receiver </w:t>
      </w:r>
      <w:r w:rsidRPr="00911791">
        <w:rPr>
          <w:rFonts w:eastAsia="等线" w:hint="eastAsia"/>
          <w:iCs/>
        </w:rPr>
        <w:t>architecture</w:t>
      </w:r>
      <w:r w:rsidRPr="00911791">
        <w:rPr>
          <w:rFonts w:eastAsia="等线"/>
          <w:iCs/>
        </w:rPr>
        <w:t xml:space="preserve"> with </w:t>
      </w:r>
      <w:r>
        <w:rPr>
          <w:rFonts w:eastAsia="等线"/>
          <w:iCs/>
        </w:rPr>
        <w:t>OOK</w:t>
      </w:r>
      <w:r w:rsidRPr="00911791">
        <w:rPr>
          <w:rFonts w:eastAsia="等线"/>
          <w:iCs/>
        </w:rPr>
        <w:t xml:space="preserve"> modulation</w:t>
      </w:r>
    </w:p>
    <w:p w14:paraId="2F6D0DFA" w14:textId="77777777" w:rsidR="00911791" w:rsidRPr="00CA5072" w:rsidRDefault="00911791" w:rsidP="00911791">
      <w:pPr>
        <w:ind w:firstLineChars="0" w:firstLine="231"/>
        <w:rPr>
          <w:rFonts w:eastAsia="等线"/>
          <w:iCs/>
          <w:sz w:val="22"/>
          <w:lang w:eastAsia="zh-CN"/>
        </w:rPr>
      </w:pPr>
      <w:r w:rsidRPr="00CA5072">
        <w:rPr>
          <w:rFonts w:eastAsia="等线" w:hint="eastAsia"/>
          <w:iCs/>
          <w:sz w:val="22"/>
          <w:lang w:eastAsia="zh-CN"/>
        </w:rPr>
        <w:t>In RAN1#1</w:t>
      </w:r>
      <w:r>
        <w:rPr>
          <w:rFonts w:eastAsia="等线"/>
          <w:iCs/>
          <w:sz w:val="22"/>
          <w:lang w:eastAsia="zh-CN"/>
        </w:rPr>
        <w:t>11</w:t>
      </w:r>
      <w:r w:rsidRPr="00CA5072">
        <w:rPr>
          <w:rFonts w:eastAsia="等线" w:hint="eastAsia"/>
          <w:iCs/>
          <w:sz w:val="22"/>
          <w:lang w:eastAsia="zh-CN"/>
        </w:rPr>
        <w:t xml:space="preserve"> </w:t>
      </w:r>
      <w:r w:rsidRPr="00CA5072">
        <w:rPr>
          <w:rFonts w:eastAsia="等线"/>
          <w:iCs/>
          <w:sz w:val="22"/>
          <w:lang w:eastAsia="zh-CN"/>
        </w:rPr>
        <w:t>meeting</w:t>
      </w:r>
      <w:r w:rsidRPr="00CA5072">
        <w:rPr>
          <w:rFonts w:eastAsia="等线" w:hint="eastAsia"/>
          <w:iCs/>
          <w:sz w:val="22"/>
          <w:lang w:eastAsia="zh-CN"/>
        </w:rPr>
        <w:t xml:space="preserve">, the following agreements on </w:t>
      </w:r>
      <w:r>
        <w:rPr>
          <w:rFonts w:eastAsia="等线"/>
          <w:iCs/>
          <w:sz w:val="22"/>
          <w:lang w:eastAsia="zh-CN"/>
        </w:rPr>
        <w:t xml:space="preserve">WUR </w:t>
      </w:r>
      <w:r>
        <w:rPr>
          <w:rFonts w:eastAsia="等线" w:hint="eastAsia"/>
          <w:iCs/>
          <w:sz w:val="22"/>
          <w:lang w:eastAsia="zh-CN"/>
        </w:rPr>
        <w:t>architecture</w:t>
      </w:r>
      <w:r w:rsidRPr="00CA5072">
        <w:rPr>
          <w:rFonts w:eastAsia="等线" w:hint="eastAsia"/>
          <w:iCs/>
          <w:sz w:val="22"/>
          <w:lang w:eastAsia="zh-CN"/>
        </w:rPr>
        <w:t xml:space="preserve"> </w:t>
      </w:r>
      <w:proofErr w:type="gramStart"/>
      <w:r w:rsidRPr="00CA5072">
        <w:rPr>
          <w:rFonts w:eastAsia="等线"/>
          <w:iCs/>
          <w:sz w:val="22"/>
          <w:lang w:eastAsia="zh-CN"/>
        </w:rPr>
        <w:t>were</w:t>
      </w:r>
      <w:r w:rsidRPr="00CA5072">
        <w:rPr>
          <w:rFonts w:eastAsia="等线" w:hint="eastAsia"/>
          <w:iCs/>
          <w:sz w:val="22"/>
          <w:lang w:eastAsia="zh-CN"/>
        </w:rPr>
        <w:t xml:space="preserve"> achieved</w:t>
      </w:r>
      <w:proofErr w:type="gramEnd"/>
      <w:r>
        <w:rPr>
          <w:rFonts w:eastAsia="等线" w:hint="eastAsia"/>
          <w:iCs/>
          <w:sz w:val="22"/>
          <w:lang w:eastAsia="zh-CN"/>
        </w:rPr>
        <w:t>:</w:t>
      </w:r>
    </w:p>
    <w:tbl>
      <w:tblPr>
        <w:tblStyle w:val="af2"/>
        <w:tblW w:w="0" w:type="auto"/>
        <w:tblLook w:val="04A0" w:firstRow="1" w:lastRow="0" w:firstColumn="1" w:lastColumn="0" w:noHBand="0" w:noVBand="1"/>
      </w:tblPr>
      <w:tblGrid>
        <w:gridCol w:w="9737"/>
      </w:tblGrid>
      <w:tr w:rsidR="00911791" w14:paraId="136954DB" w14:textId="77777777" w:rsidTr="00A35C0D">
        <w:tc>
          <w:tcPr>
            <w:tcW w:w="9737" w:type="dxa"/>
          </w:tcPr>
          <w:p w14:paraId="05BE0F5C" w14:textId="77777777" w:rsidR="00911791" w:rsidRPr="006A6154" w:rsidRDefault="00911791" w:rsidP="00A35C0D">
            <w:pPr>
              <w:ind w:firstLine="210"/>
              <w:rPr>
                <w:b/>
                <w:bCs/>
                <w:highlight w:val="green"/>
                <w:lang w:eastAsia="x-none"/>
              </w:rPr>
            </w:pPr>
            <w:r w:rsidRPr="006A6154">
              <w:rPr>
                <w:b/>
                <w:bCs/>
                <w:highlight w:val="green"/>
                <w:lang w:eastAsia="x-none"/>
              </w:rPr>
              <w:t>Agreement</w:t>
            </w:r>
          </w:p>
          <w:p w14:paraId="675FE03C" w14:textId="77777777" w:rsidR="00911791" w:rsidRPr="006A6154" w:rsidRDefault="00911791" w:rsidP="00A35C0D">
            <w:pPr>
              <w:ind w:firstLine="210"/>
              <w:rPr>
                <w:lang w:eastAsia="x-none"/>
              </w:rPr>
            </w:pPr>
            <w:r w:rsidRPr="006A6154">
              <w:rPr>
                <w:lang w:eastAsia="x-none"/>
              </w:rPr>
              <w:t>The following observation to be captured in TR38.869</w:t>
            </w:r>
            <w:r>
              <w:rPr>
                <w:lang w:eastAsia="x-none"/>
              </w:rPr>
              <w:t>:</w:t>
            </w:r>
          </w:p>
          <w:p w14:paraId="642A5741" w14:textId="77777777" w:rsidR="00911791" w:rsidRDefault="00911791" w:rsidP="00A35C0D">
            <w:pPr>
              <w:ind w:firstLine="210"/>
            </w:pPr>
            <w:r>
              <w:t>For the architecture with RF envelope detection,</w:t>
            </w:r>
          </w:p>
          <w:p w14:paraId="47624350" w14:textId="77777777" w:rsidR="00911791" w:rsidRPr="00B07080" w:rsidRDefault="00911791" w:rsidP="00A35C0D">
            <w:pPr>
              <w:pStyle w:val="afd"/>
              <w:numPr>
                <w:ilvl w:val="0"/>
                <w:numId w:val="13"/>
              </w:numPr>
              <w:spacing w:before="0" w:line="240" w:lineRule="auto"/>
              <w:ind w:firstLineChars="0" w:firstLine="168"/>
              <w:jc w:val="left"/>
              <w:rPr>
                <w:szCs w:val="20"/>
              </w:rPr>
            </w:pPr>
            <w:r w:rsidRPr="00B07080">
              <w:rPr>
                <w:szCs w:val="20"/>
              </w:rPr>
              <w:t>It can achieve relatively low power consumption due to the removal of LO/PLL.</w:t>
            </w:r>
          </w:p>
          <w:p w14:paraId="1FBD20B7" w14:textId="77777777" w:rsidR="00911791" w:rsidRPr="00B07080" w:rsidRDefault="00911791" w:rsidP="00A35C0D">
            <w:pPr>
              <w:pStyle w:val="afd"/>
              <w:numPr>
                <w:ilvl w:val="0"/>
                <w:numId w:val="13"/>
              </w:numPr>
              <w:spacing w:before="0" w:line="240" w:lineRule="auto"/>
              <w:ind w:firstLineChars="0" w:firstLine="168"/>
              <w:jc w:val="left"/>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359CDF5A" w14:textId="77777777" w:rsidR="00911791" w:rsidRPr="00B07080" w:rsidRDefault="00911791" w:rsidP="00A35C0D">
            <w:pPr>
              <w:pStyle w:val="afd"/>
              <w:numPr>
                <w:ilvl w:val="0"/>
                <w:numId w:val="13"/>
              </w:numPr>
              <w:spacing w:before="0" w:line="240" w:lineRule="auto"/>
              <w:ind w:firstLineChars="0" w:firstLine="168"/>
              <w:jc w:val="left"/>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5E31557D" w14:textId="77777777" w:rsidR="00911791" w:rsidRPr="00B07080" w:rsidRDefault="00911791" w:rsidP="00A35C0D">
            <w:pPr>
              <w:pStyle w:val="afd"/>
              <w:numPr>
                <w:ilvl w:val="0"/>
                <w:numId w:val="13"/>
              </w:numPr>
              <w:spacing w:before="0" w:line="240" w:lineRule="auto"/>
              <w:ind w:firstLineChars="0" w:firstLine="168"/>
              <w:jc w:val="left"/>
              <w:rPr>
                <w:szCs w:val="20"/>
              </w:rPr>
            </w:pPr>
            <w:r w:rsidRPr="00B07080">
              <w:rPr>
                <w:szCs w:val="20"/>
              </w:rPr>
              <w:t>The support of multiple bands and/or carriers may require multiple high-Q matching networks and/or RF BPFs or multiple off-chip components.</w:t>
            </w:r>
          </w:p>
          <w:p w14:paraId="25A9756D" w14:textId="77777777" w:rsidR="00911791" w:rsidRDefault="00911791" w:rsidP="00A35C0D">
            <w:pPr>
              <w:pStyle w:val="afd"/>
              <w:numPr>
                <w:ilvl w:val="0"/>
                <w:numId w:val="13"/>
              </w:numPr>
              <w:spacing w:before="0" w:line="240" w:lineRule="auto"/>
              <w:ind w:firstLineChars="0" w:firstLine="168"/>
              <w:jc w:val="left"/>
              <w:rPr>
                <w:szCs w:val="20"/>
              </w:rPr>
            </w:pPr>
            <w:r w:rsidRPr="00B07080">
              <w:rPr>
                <w:szCs w:val="20"/>
              </w:rPr>
              <w:t xml:space="preserve">RF LNA </w:t>
            </w:r>
            <w:proofErr w:type="gramStart"/>
            <w:r w:rsidRPr="00B07080">
              <w:rPr>
                <w:szCs w:val="20"/>
              </w:rPr>
              <w:t>can be applied</w:t>
            </w:r>
            <w:proofErr w:type="gramEnd"/>
            <w:r w:rsidRPr="00B07080">
              <w:rPr>
                <w:szCs w:val="20"/>
              </w:rPr>
              <w:t xml:space="preserve"> to improve sensitivity, with the cost of additional power consumption.</w:t>
            </w:r>
          </w:p>
          <w:p w14:paraId="710AA857" w14:textId="77777777" w:rsidR="00911791" w:rsidRPr="00D108CB" w:rsidRDefault="00911791" w:rsidP="00A35C0D">
            <w:pPr>
              <w:pStyle w:val="afd"/>
              <w:numPr>
                <w:ilvl w:val="0"/>
                <w:numId w:val="13"/>
              </w:numPr>
              <w:spacing w:before="0" w:line="240" w:lineRule="auto"/>
              <w:ind w:firstLineChars="0" w:firstLine="168"/>
              <w:jc w:val="left"/>
              <w:rPr>
                <w:szCs w:val="20"/>
              </w:rPr>
            </w:pPr>
            <w:r w:rsidRPr="00B07080">
              <w:t>The noise figure can be relatively high.</w:t>
            </w:r>
          </w:p>
          <w:p w14:paraId="40E91854" w14:textId="77777777" w:rsidR="00911791" w:rsidRDefault="00911791" w:rsidP="00A35C0D">
            <w:pPr>
              <w:ind w:firstLine="210"/>
              <w:rPr>
                <w:lang w:eastAsia="x-none"/>
              </w:rPr>
            </w:pPr>
          </w:p>
          <w:p w14:paraId="495718C5" w14:textId="77777777" w:rsidR="00911791" w:rsidRPr="006A6154" w:rsidRDefault="00911791" w:rsidP="00A35C0D">
            <w:pPr>
              <w:ind w:firstLine="210"/>
              <w:rPr>
                <w:b/>
                <w:bCs/>
                <w:highlight w:val="green"/>
                <w:lang w:eastAsia="x-none"/>
              </w:rPr>
            </w:pPr>
            <w:r w:rsidRPr="006A6154">
              <w:rPr>
                <w:b/>
                <w:bCs/>
                <w:highlight w:val="green"/>
                <w:lang w:eastAsia="x-none"/>
              </w:rPr>
              <w:t>Agreement</w:t>
            </w:r>
          </w:p>
          <w:p w14:paraId="2D5E17A2" w14:textId="77777777" w:rsidR="00911791" w:rsidRPr="006A6154" w:rsidRDefault="00911791" w:rsidP="00A35C0D">
            <w:pPr>
              <w:ind w:firstLine="210"/>
              <w:rPr>
                <w:lang w:eastAsia="x-none"/>
              </w:rPr>
            </w:pPr>
            <w:r w:rsidRPr="006A6154">
              <w:rPr>
                <w:lang w:eastAsia="x-none"/>
              </w:rPr>
              <w:t>The following observation to be captured in TR38.869</w:t>
            </w:r>
            <w:r>
              <w:rPr>
                <w:lang w:eastAsia="x-none"/>
              </w:rPr>
              <w:t>:</w:t>
            </w:r>
          </w:p>
          <w:p w14:paraId="0DBD6212" w14:textId="77777777" w:rsidR="00911791" w:rsidRDefault="00911791" w:rsidP="00A35C0D">
            <w:pPr>
              <w:ind w:firstLine="210"/>
            </w:pPr>
            <w:r>
              <w:t>For homodyne/zero-IF architecture with baseband envelope detection,</w:t>
            </w:r>
          </w:p>
          <w:p w14:paraId="3567F334"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For the support of band and/or carrier tuning, the band and/or carrier tuning can be achieved via tuning the LO frequency.</w:t>
            </w:r>
          </w:p>
          <w:p w14:paraId="6FE9E13D"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The matching network and RF BPF for LP WUR may or may not reuse those of the main radio.</w:t>
            </w:r>
          </w:p>
          <w:p w14:paraId="7A72C8B5"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lastRenderedPageBreak/>
              <w:t>It is more effective and less complex to use BB BPF/LPF instead of high-Q matching network and/or RF BPF to suppress adjacent channel interference or interference from legacy NR signals and/or other LP WUS on adjacent subcarriers.</w:t>
            </w:r>
          </w:p>
          <w:p w14:paraId="208AC928"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Using FLL instead of PLL consumes less power, but it may result in larger frequency error.</w:t>
            </w:r>
          </w:p>
          <w:p w14:paraId="0753D1AF"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 xml:space="preserve">It can suffer from LO leakage (DC offset) and flicker (1/f) noise. The impact </w:t>
            </w:r>
            <w:proofErr w:type="gramStart"/>
            <w:r w:rsidRPr="00D108CB">
              <w:rPr>
                <w:szCs w:val="20"/>
              </w:rPr>
              <w:t>may be alleviated</w:t>
            </w:r>
            <w:proofErr w:type="gramEnd"/>
            <w:r w:rsidRPr="00D108CB">
              <w:rPr>
                <w:szCs w:val="20"/>
              </w:rPr>
              <w:t xml:space="preserve"> by using BB BPF in some cases.</w:t>
            </w:r>
          </w:p>
          <w:p w14:paraId="359FEB5C"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 xml:space="preserve">RF LNA </w:t>
            </w:r>
            <w:proofErr w:type="gramStart"/>
            <w:r w:rsidRPr="00D108CB">
              <w:rPr>
                <w:szCs w:val="20"/>
              </w:rPr>
              <w:t>can be applied</w:t>
            </w:r>
            <w:proofErr w:type="gramEnd"/>
            <w:r w:rsidRPr="00D108CB">
              <w:rPr>
                <w:szCs w:val="20"/>
              </w:rPr>
              <w:t xml:space="preserve"> to improve sensitivity, with the cost of additional power consumption.</w:t>
            </w:r>
          </w:p>
          <w:p w14:paraId="5314F885" w14:textId="77777777" w:rsidR="00911791" w:rsidRPr="00D108CB" w:rsidRDefault="00911791" w:rsidP="00A35C0D">
            <w:pPr>
              <w:pStyle w:val="afd"/>
              <w:numPr>
                <w:ilvl w:val="0"/>
                <w:numId w:val="11"/>
              </w:numPr>
              <w:spacing w:before="0" w:after="120" w:line="240" w:lineRule="auto"/>
              <w:ind w:firstLineChars="0" w:firstLine="168"/>
              <w:jc w:val="left"/>
              <w:rPr>
                <w:szCs w:val="20"/>
              </w:rPr>
            </w:pPr>
            <w:r w:rsidRPr="00D108CB">
              <w:rPr>
                <w:szCs w:val="20"/>
              </w:rPr>
              <w:t xml:space="preserve">The baseband envelope detection </w:t>
            </w:r>
            <w:proofErr w:type="gramStart"/>
            <w:r w:rsidRPr="00D108CB">
              <w:rPr>
                <w:szCs w:val="20"/>
              </w:rPr>
              <w:t>can be done</w:t>
            </w:r>
            <w:proofErr w:type="gramEnd"/>
            <w:r w:rsidRPr="00D108CB">
              <w:rPr>
                <w:szCs w:val="20"/>
              </w:rPr>
              <w:t xml:space="preserve"> in either analog domain (before ADC) or digital domain (after ADC).</w:t>
            </w:r>
          </w:p>
          <w:p w14:paraId="668EE6D2" w14:textId="77777777" w:rsidR="00911791" w:rsidRDefault="00911791" w:rsidP="00A35C0D">
            <w:pPr>
              <w:ind w:firstLine="210"/>
              <w:rPr>
                <w:lang w:eastAsia="x-none"/>
              </w:rPr>
            </w:pPr>
          </w:p>
          <w:p w14:paraId="133A04B2" w14:textId="77777777" w:rsidR="00911791" w:rsidRPr="006A6154" w:rsidRDefault="00911791" w:rsidP="00A35C0D">
            <w:pPr>
              <w:ind w:firstLine="210"/>
              <w:rPr>
                <w:b/>
                <w:bCs/>
                <w:highlight w:val="green"/>
                <w:lang w:eastAsia="x-none"/>
              </w:rPr>
            </w:pPr>
            <w:r w:rsidRPr="006A6154">
              <w:rPr>
                <w:b/>
                <w:bCs/>
                <w:highlight w:val="green"/>
                <w:lang w:eastAsia="x-none"/>
              </w:rPr>
              <w:t>Agreement</w:t>
            </w:r>
          </w:p>
          <w:p w14:paraId="33D2E48D" w14:textId="77777777" w:rsidR="00911791" w:rsidRPr="006A6154" w:rsidRDefault="00911791" w:rsidP="00A35C0D">
            <w:pPr>
              <w:ind w:firstLine="210"/>
              <w:rPr>
                <w:lang w:eastAsia="x-none"/>
              </w:rPr>
            </w:pPr>
            <w:r w:rsidRPr="006A6154">
              <w:rPr>
                <w:lang w:eastAsia="x-none"/>
              </w:rPr>
              <w:t>The following observation to be captured in TR38.869</w:t>
            </w:r>
            <w:r>
              <w:rPr>
                <w:lang w:eastAsia="x-none"/>
              </w:rPr>
              <w:t>:</w:t>
            </w:r>
          </w:p>
          <w:p w14:paraId="3C96BE6E" w14:textId="77777777" w:rsidR="00911791" w:rsidRDefault="00911791" w:rsidP="00A35C0D">
            <w:pPr>
              <w:ind w:firstLine="210"/>
            </w:pPr>
            <w:r>
              <w:t>For heterodyne architecture with IF envelope detection,</w:t>
            </w:r>
          </w:p>
          <w:p w14:paraId="7E144731"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For the support of band and/or carrier tuning, the band and/or carrier tuning can be achieved via tuning the LO frequency.</w:t>
            </w:r>
          </w:p>
          <w:p w14:paraId="6AFC1CB5"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The matching network and RF BPF for LP WUR may or may not reuse those of the main radio.</w:t>
            </w:r>
          </w:p>
          <w:p w14:paraId="64E639F9"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6F4AE6C9"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 xml:space="preserve">Using FLL instead of PLL consumes less power, but it may result in larger frequency error. </w:t>
            </w:r>
          </w:p>
          <w:p w14:paraId="2784AB5A"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The IF frequency can be properly selected to avoid LO leakage (DC offset) and flicker (1/f) noise.</w:t>
            </w:r>
          </w:p>
          <w:p w14:paraId="27AE58C4" w14:textId="77777777" w:rsidR="00911791" w:rsidRPr="00D108CB" w:rsidRDefault="00911791" w:rsidP="00A35C0D">
            <w:pPr>
              <w:pStyle w:val="afd"/>
              <w:numPr>
                <w:ilvl w:val="0"/>
                <w:numId w:val="11"/>
              </w:numPr>
              <w:spacing w:before="0" w:line="240" w:lineRule="auto"/>
              <w:ind w:firstLineChars="0" w:firstLine="168"/>
              <w:jc w:val="left"/>
              <w:rPr>
                <w:szCs w:val="20"/>
              </w:rPr>
            </w:pPr>
            <w:r w:rsidRPr="00D108CB">
              <w:rPr>
                <w:szCs w:val="20"/>
              </w:rPr>
              <w:t>Image rejection can be done via either image rejection filter or image rejection mixer.</w:t>
            </w:r>
          </w:p>
          <w:p w14:paraId="66900C1A" w14:textId="77777777" w:rsidR="00911791" w:rsidRPr="00D108CB" w:rsidRDefault="00911791" w:rsidP="00A35C0D">
            <w:pPr>
              <w:pStyle w:val="afd"/>
              <w:numPr>
                <w:ilvl w:val="1"/>
                <w:numId w:val="11"/>
              </w:numPr>
              <w:spacing w:before="0" w:line="240" w:lineRule="auto"/>
              <w:ind w:firstLineChars="0" w:firstLine="168"/>
              <w:jc w:val="left"/>
              <w:rPr>
                <w:szCs w:val="20"/>
              </w:rPr>
            </w:pPr>
            <w:r w:rsidRPr="00D108CB">
              <w:rPr>
                <w:szCs w:val="20"/>
              </w:rPr>
              <w:t xml:space="preserve">Image rejection filter </w:t>
            </w:r>
            <w:proofErr w:type="gramStart"/>
            <w:r w:rsidRPr="00D108CB">
              <w:rPr>
                <w:szCs w:val="20"/>
              </w:rPr>
              <w:t>can be done</w:t>
            </w:r>
            <w:proofErr w:type="gramEnd"/>
            <w:r w:rsidRPr="00D108CB">
              <w:rPr>
                <w:szCs w:val="20"/>
              </w:rPr>
              <w:t xml:space="preserve"> in either RF or IF, which may require high-Q filter.</w:t>
            </w:r>
          </w:p>
          <w:p w14:paraId="3F2D246D" w14:textId="77777777" w:rsidR="00911791" w:rsidRPr="00D108CB" w:rsidRDefault="00911791" w:rsidP="00A35C0D">
            <w:pPr>
              <w:pStyle w:val="afd"/>
              <w:numPr>
                <w:ilvl w:val="1"/>
                <w:numId w:val="11"/>
              </w:numPr>
              <w:spacing w:before="0" w:line="240" w:lineRule="auto"/>
              <w:ind w:firstLineChars="0" w:firstLine="168"/>
              <w:jc w:val="left"/>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41DB416A" w14:textId="77777777" w:rsidR="00911791" w:rsidRPr="00D517FF" w:rsidRDefault="00911791" w:rsidP="00A35C0D">
            <w:pPr>
              <w:pStyle w:val="afd"/>
              <w:numPr>
                <w:ilvl w:val="0"/>
                <w:numId w:val="11"/>
              </w:numPr>
              <w:spacing w:before="0" w:line="240" w:lineRule="auto"/>
              <w:ind w:firstLineChars="0" w:firstLine="168"/>
              <w:jc w:val="left"/>
              <w:rPr>
                <w:lang w:eastAsia="ja-JP"/>
              </w:rPr>
            </w:pPr>
            <w:r w:rsidRPr="00D108CB">
              <w:rPr>
                <w:szCs w:val="20"/>
              </w:rPr>
              <w:t xml:space="preserve">RF LNA and/or IF AMP </w:t>
            </w:r>
            <w:proofErr w:type="gramStart"/>
            <w:r w:rsidRPr="00D108CB">
              <w:rPr>
                <w:szCs w:val="20"/>
              </w:rPr>
              <w:t>can be applied</w:t>
            </w:r>
            <w:proofErr w:type="gramEnd"/>
            <w:r w:rsidRPr="00D108CB">
              <w:rPr>
                <w:szCs w:val="20"/>
              </w:rPr>
              <w:t xml:space="preserve"> to improve sensitivity, with the cost of additional power consumption.</w:t>
            </w:r>
          </w:p>
        </w:tc>
      </w:tr>
    </w:tbl>
    <w:p w14:paraId="4AE904C3" w14:textId="48FE9B05" w:rsidR="00911791" w:rsidRPr="00877839" w:rsidRDefault="00911791" w:rsidP="00911791">
      <w:pPr>
        <w:pStyle w:val="ae"/>
        <w:ind w:firstLine="220"/>
        <w:rPr>
          <w:iCs/>
          <w:sz w:val="22"/>
          <w:szCs w:val="22"/>
        </w:rPr>
      </w:pPr>
      <w:r w:rsidRPr="00877839">
        <w:rPr>
          <w:rFonts w:eastAsia="等线" w:hint="eastAsia"/>
          <w:iCs/>
          <w:sz w:val="22"/>
          <w:szCs w:val="22"/>
          <w:lang w:eastAsia="zh-CN"/>
        </w:rPr>
        <w:lastRenderedPageBreak/>
        <w:t>F</w:t>
      </w:r>
      <w:r w:rsidRPr="00877839">
        <w:rPr>
          <w:rFonts w:eastAsia="等线"/>
          <w:iCs/>
          <w:sz w:val="22"/>
          <w:szCs w:val="22"/>
          <w:lang w:eastAsia="zh-CN"/>
        </w:rPr>
        <w:t>or the architecture with RF envelope detection,</w:t>
      </w:r>
      <w:r w:rsidRPr="00877839">
        <w:rPr>
          <w:iCs/>
          <w:sz w:val="22"/>
          <w:szCs w:val="22"/>
        </w:rPr>
        <w:t xml:space="preserve"> the LP-WUS </w:t>
      </w:r>
      <w:proofErr w:type="gramStart"/>
      <w:r w:rsidRPr="00877839">
        <w:rPr>
          <w:iCs/>
          <w:sz w:val="22"/>
          <w:szCs w:val="22"/>
        </w:rPr>
        <w:t>is first received</w:t>
      </w:r>
      <w:proofErr w:type="gramEnd"/>
      <w:r w:rsidRPr="00877839">
        <w:rPr>
          <w:iCs/>
          <w:sz w:val="22"/>
          <w:szCs w:val="22"/>
        </w:rPr>
        <w:t xml:space="preserve"> by the RF end via the antenna and then passes through the matching network that filters and boosts the incoming LP-WUS. After input matching, the signal passes through the RF BPF and low noise amplifier (LNA) for increasing the sensitivity and the coverage of the receiver by amplifying weak signals while meeting noise requirements. The LNA dominates in terms of power consumption, and the value can be 27~35 </w:t>
      </w:r>
      <w:r w:rsidRPr="00877839">
        <w:rPr>
          <w:iCs/>
          <w:sz w:val="22"/>
          <w:szCs w:val="22"/>
          <w:lang w:val="el-GR"/>
        </w:rPr>
        <w:t>μ</w:t>
      </w:r>
      <w:r w:rsidRPr="00877839">
        <w:rPr>
          <w:iCs/>
          <w:sz w:val="22"/>
          <w:szCs w:val="22"/>
        </w:rPr>
        <w:t xml:space="preserve">W. Then, an RF envelope detector (ED) </w:t>
      </w:r>
      <w:proofErr w:type="gramStart"/>
      <w:r w:rsidRPr="00877839">
        <w:rPr>
          <w:iCs/>
          <w:sz w:val="22"/>
          <w:szCs w:val="22"/>
        </w:rPr>
        <w:t>is adopted</w:t>
      </w:r>
      <w:proofErr w:type="gramEnd"/>
      <w:r w:rsidRPr="00877839">
        <w:rPr>
          <w:iCs/>
          <w:sz w:val="22"/>
          <w:szCs w:val="22"/>
        </w:rPr>
        <w:t xml:space="preserve"> for signal detection and conversion to baseband signal to make the circuit simpler and energy efficient. The power consumption of RF ED can be </w:t>
      </w:r>
      <w:r w:rsidRPr="00877839">
        <w:rPr>
          <w:iCs/>
          <w:sz w:val="22"/>
          <w:szCs w:val="22"/>
          <w:lang w:val="el-GR"/>
        </w:rPr>
        <w:t>1.5</w:t>
      </w:r>
      <w:r w:rsidRPr="00877839">
        <w:rPr>
          <w:iCs/>
          <w:sz w:val="22"/>
          <w:szCs w:val="22"/>
        </w:rPr>
        <w:t>~</w:t>
      </w:r>
      <w:proofErr w:type="gramStart"/>
      <w:r w:rsidRPr="00877839">
        <w:rPr>
          <w:iCs/>
          <w:sz w:val="22"/>
          <w:szCs w:val="22"/>
        </w:rPr>
        <w:t>6</w:t>
      </w:r>
      <w:proofErr w:type="gramEnd"/>
      <w:r w:rsidRPr="00877839">
        <w:rPr>
          <w:iCs/>
          <w:sz w:val="22"/>
          <w:szCs w:val="22"/>
        </w:rPr>
        <w:t xml:space="preserve"> </w:t>
      </w:r>
      <w:r w:rsidRPr="00877839">
        <w:rPr>
          <w:iCs/>
          <w:sz w:val="22"/>
          <w:szCs w:val="22"/>
          <w:lang w:val="el-GR"/>
        </w:rPr>
        <w:t>μ</w:t>
      </w:r>
      <w:r w:rsidRPr="00877839">
        <w:rPr>
          <w:iCs/>
          <w:sz w:val="22"/>
          <w:szCs w:val="22"/>
        </w:rPr>
        <w:t xml:space="preserve">W. </w:t>
      </w:r>
      <w:proofErr w:type="gramStart"/>
      <w:r w:rsidRPr="00877839">
        <w:rPr>
          <w:iCs/>
          <w:sz w:val="22"/>
          <w:szCs w:val="22"/>
        </w:rPr>
        <w:t>To further reduce the interference between other signals and/or channels and the LP-WUS in frequency domain, and to improve the detection accuracy of LP-WUS, BB end should be included in the separate WUR in our view.</w:t>
      </w:r>
      <w:proofErr w:type="gramEnd"/>
      <w:r w:rsidRPr="00877839">
        <w:rPr>
          <w:iCs/>
          <w:sz w:val="22"/>
          <w:szCs w:val="22"/>
        </w:rPr>
        <w:t xml:space="preserve"> Therefore, BB AMP and BB LPF </w:t>
      </w:r>
      <w:proofErr w:type="gramStart"/>
      <w:r w:rsidRPr="00877839">
        <w:rPr>
          <w:iCs/>
          <w:sz w:val="22"/>
          <w:szCs w:val="22"/>
        </w:rPr>
        <w:t>can be used</w:t>
      </w:r>
      <w:proofErr w:type="gramEnd"/>
      <w:r w:rsidRPr="00877839">
        <w:rPr>
          <w:iCs/>
          <w:sz w:val="22"/>
          <w:szCs w:val="22"/>
        </w:rPr>
        <w:t xml:space="preserve"> to amplify the signal and reduce interference separately. In summary, although the arc</w:t>
      </w:r>
      <w:r w:rsidRPr="00877839">
        <w:rPr>
          <w:rFonts w:eastAsia="等线"/>
          <w:iCs/>
          <w:sz w:val="22"/>
          <w:szCs w:val="22"/>
          <w:lang w:eastAsia="zh-CN"/>
        </w:rPr>
        <w:t>hitecture with RF envelope detection</w:t>
      </w:r>
      <w:r w:rsidRPr="00877839">
        <w:rPr>
          <w:iCs/>
          <w:sz w:val="22"/>
          <w:szCs w:val="22"/>
        </w:rPr>
        <w:t xml:space="preserve"> can achieve the lowest power consumption compared with the other two architectures, the receiver sensitivity or coverage of this architecture cannot match with other NR signals and channels, like the coverage of PDCCH. In addition, the most critical problem is since LO is discarded in this architecture, the LP-WUS should be bounded with specific </w:t>
      </w:r>
      <w:r w:rsidR="002D7881">
        <w:rPr>
          <w:iCs/>
          <w:sz w:val="22"/>
          <w:szCs w:val="22"/>
        </w:rPr>
        <w:t>frequency</w:t>
      </w:r>
      <w:r w:rsidRPr="00877839">
        <w:rPr>
          <w:iCs/>
          <w:sz w:val="22"/>
          <w:szCs w:val="22"/>
        </w:rPr>
        <w:t xml:space="preserve">, e.g. ARFCN. Multiple </w:t>
      </w:r>
      <w:r w:rsidRPr="00877839">
        <w:rPr>
          <w:rFonts w:hint="eastAsia"/>
          <w:iCs/>
          <w:sz w:val="22"/>
          <w:szCs w:val="22"/>
        </w:rPr>
        <w:t>h</w:t>
      </w:r>
      <w:r w:rsidRPr="00877839">
        <w:rPr>
          <w:iCs/>
          <w:sz w:val="22"/>
          <w:szCs w:val="22"/>
        </w:rPr>
        <w:t xml:space="preserve">igh-Q matching network and/or RF BPFs </w:t>
      </w:r>
      <w:proofErr w:type="gramStart"/>
      <w:r w:rsidRPr="00877839">
        <w:rPr>
          <w:iCs/>
          <w:sz w:val="22"/>
          <w:szCs w:val="22"/>
        </w:rPr>
        <w:t>can be adopted</w:t>
      </w:r>
      <w:proofErr w:type="gramEnd"/>
      <w:r w:rsidRPr="00877839">
        <w:rPr>
          <w:iCs/>
          <w:sz w:val="22"/>
          <w:szCs w:val="22"/>
        </w:rPr>
        <w:t xml:space="preserve"> to support of multiple bands and/or carriers transmission, but the higher Q values are challenge for implementation and it may need extra off-chip components. </w:t>
      </w:r>
      <w:proofErr w:type="gramStart"/>
      <w:r w:rsidRPr="00877839">
        <w:rPr>
          <w:iCs/>
          <w:sz w:val="22"/>
          <w:szCs w:val="22"/>
        </w:rPr>
        <w:t>As a consequence</w:t>
      </w:r>
      <w:proofErr w:type="gramEnd"/>
      <w:r w:rsidRPr="00877839">
        <w:rPr>
          <w:iCs/>
          <w:sz w:val="22"/>
          <w:szCs w:val="22"/>
        </w:rPr>
        <w:t xml:space="preserve">, the </w:t>
      </w:r>
      <w:r w:rsidRPr="00877839">
        <w:rPr>
          <w:rFonts w:eastAsia="等线"/>
          <w:iCs/>
          <w:sz w:val="22"/>
          <w:szCs w:val="22"/>
          <w:lang w:eastAsia="zh-CN"/>
        </w:rPr>
        <w:t>architecture with RF envelope detection</w:t>
      </w:r>
      <w:r w:rsidRPr="00877839">
        <w:rPr>
          <w:iCs/>
          <w:sz w:val="22"/>
          <w:szCs w:val="22"/>
        </w:rPr>
        <w:t xml:space="preserve"> </w:t>
      </w:r>
      <w:r w:rsidRPr="00877839">
        <w:rPr>
          <w:rFonts w:eastAsia="等线"/>
          <w:iCs/>
          <w:sz w:val="22"/>
          <w:szCs w:val="22"/>
          <w:lang w:eastAsia="zh-CN"/>
        </w:rPr>
        <w:t>can be deprioritized.</w:t>
      </w:r>
    </w:p>
    <w:p w14:paraId="68689750" w14:textId="77777777" w:rsidR="00911791" w:rsidRPr="00566B2B" w:rsidRDefault="00911791" w:rsidP="00911791">
      <w:pPr>
        <w:ind w:firstLineChars="0" w:firstLine="231"/>
        <w:rPr>
          <w:b/>
          <w:i/>
          <w:sz w:val="22"/>
          <w:szCs w:val="22"/>
          <w:lang w:eastAsia="ja-JP"/>
        </w:rPr>
      </w:pPr>
      <w:r>
        <w:rPr>
          <w:b/>
          <w:i/>
          <w:sz w:val="22"/>
          <w:szCs w:val="22"/>
          <w:lang w:eastAsia="ja-JP"/>
        </w:rPr>
        <w:t>Proposal 7:</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6AF1BEB6" w14:textId="5825339E" w:rsidR="00306161" w:rsidRDefault="00911791" w:rsidP="00911791">
      <w:pPr>
        <w:ind w:firstLineChars="0" w:firstLine="231"/>
        <w:rPr>
          <w:iCs/>
          <w:sz w:val="22"/>
        </w:rPr>
      </w:pPr>
      <w:r w:rsidRPr="00566B2B">
        <w:rPr>
          <w:rFonts w:eastAsia="等线"/>
          <w:iCs/>
          <w:sz w:val="22"/>
          <w:lang w:eastAsia="zh-CN"/>
        </w:rPr>
        <w:lastRenderedPageBreak/>
        <w:t xml:space="preserve">Compared with the architecture with RF envelope detection, the heterodyne architecture with IF envelope detection uses mixer, local </w:t>
      </w:r>
      <w:r w:rsidRPr="00566B2B">
        <w:rPr>
          <w:iCs/>
          <w:sz w:val="22"/>
        </w:rPr>
        <w:t xml:space="preserve">oscillator, IF AMP, IF BPF and IF ED to replace RF ED to further reduce the interference. With the highest power consumption, the </w:t>
      </w:r>
      <w:r w:rsidRPr="00566B2B">
        <w:rPr>
          <w:rFonts w:eastAsia="等线"/>
          <w:iCs/>
          <w:sz w:val="22"/>
          <w:lang w:eastAsia="zh-CN"/>
        </w:rPr>
        <w:t>heterodyne architecture with IF envelope detection can achieve</w:t>
      </w:r>
      <w:r w:rsidRPr="00566B2B">
        <w:rPr>
          <w:iCs/>
          <w:sz w:val="22"/>
        </w:rPr>
        <w:t xml:space="preserve"> best interference resiliency and best sensitivity in the three </w:t>
      </w:r>
      <w:r w:rsidR="00306161" w:rsidRPr="00306161">
        <w:rPr>
          <w:rFonts w:hint="eastAsia"/>
          <w:iCs/>
          <w:sz w:val="22"/>
        </w:rPr>
        <w:t>agreed</w:t>
      </w:r>
      <w:r w:rsidR="00306161">
        <w:rPr>
          <w:iCs/>
          <w:sz w:val="22"/>
        </w:rPr>
        <w:t xml:space="preserve"> </w:t>
      </w:r>
      <w:r w:rsidRPr="00566B2B">
        <w:rPr>
          <w:iCs/>
          <w:sz w:val="22"/>
        </w:rPr>
        <w:t>architectures with OOK modulation.</w:t>
      </w:r>
      <w:r>
        <w:rPr>
          <w:iCs/>
          <w:sz w:val="22"/>
        </w:rPr>
        <w:t xml:space="preserve"> </w:t>
      </w:r>
      <w:r w:rsidR="00306161">
        <w:rPr>
          <w:iCs/>
          <w:sz w:val="22"/>
        </w:rPr>
        <w:t>T</w:t>
      </w:r>
      <w:r w:rsidR="00306161" w:rsidRPr="00306161">
        <w:rPr>
          <w:rFonts w:hint="eastAsia"/>
          <w:iCs/>
          <w:sz w:val="22"/>
        </w:rPr>
        <w:t>o</w:t>
      </w:r>
      <w:r w:rsidR="00306161">
        <w:rPr>
          <w:iCs/>
          <w:sz w:val="22"/>
        </w:rPr>
        <w:t xml:space="preserve"> solve th</w:t>
      </w:r>
      <w:r w:rsidRPr="00B21974">
        <w:rPr>
          <w:iCs/>
          <w:sz w:val="22"/>
        </w:rPr>
        <w:t>e image interference issue</w:t>
      </w:r>
      <w:r>
        <w:rPr>
          <w:iCs/>
          <w:sz w:val="22"/>
        </w:rPr>
        <w:t xml:space="preserve"> in </w:t>
      </w:r>
      <w:r w:rsidRPr="00306161">
        <w:rPr>
          <w:iCs/>
          <w:sz w:val="22"/>
        </w:rPr>
        <w:t>the heterodyne architecture with IF envelope detection</w:t>
      </w:r>
      <w:r>
        <w:rPr>
          <w:iCs/>
          <w:sz w:val="22"/>
        </w:rPr>
        <w:t xml:space="preserve">, </w:t>
      </w:r>
      <w:r w:rsidRPr="00B21974">
        <w:rPr>
          <w:iCs/>
          <w:sz w:val="22"/>
        </w:rPr>
        <w:t>image rejection filter or image rejection mixer</w:t>
      </w:r>
      <w:r>
        <w:rPr>
          <w:iCs/>
          <w:sz w:val="22"/>
        </w:rPr>
        <w:t xml:space="preserve"> </w:t>
      </w:r>
      <w:r w:rsidR="00306161">
        <w:rPr>
          <w:iCs/>
          <w:sz w:val="22"/>
        </w:rPr>
        <w:t xml:space="preserve">can be used </w:t>
      </w:r>
      <w:r>
        <w:rPr>
          <w:iCs/>
          <w:sz w:val="22"/>
        </w:rPr>
        <w:t xml:space="preserve">with additional power consumption. </w:t>
      </w:r>
    </w:p>
    <w:p w14:paraId="0F81B62D" w14:textId="248CAC4D" w:rsidR="00911791" w:rsidRPr="00DF4ED0" w:rsidRDefault="00911791" w:rsidP="00911791">
      <w:pPr>
        <w:ind w:firstLineChars="0" w:firstLine="231"/>
        <w:rPr>
          <w:rFonts w:eastAsia="等线"/>
          <w:iCs/>
          <w:sz w:val="22"/>
          <w:szCs w:val="22"/>
          <w:lang w:eastAsia="zh-CN"/>
        </w:rPr>
      </w:pPr>
      <w:r w:rsidRPr="00440EF0">
        <w:rPr>
          <w:rFonts w:eastAsia="等线"/>
          <w:iCs/>
          <w:sz w:val="22"/>
          <w:szCs w:val="22"/>
          <w:lang w:eastAsia="zh-CN"/>
        </w:rPr>
        <w:t xml:space="preserve">For the homodyne/zero-IF architecture with baseband envelope detection, the </w:t>
      </w:r>
      <w:r w:rsidRPr="00440EF0">
        <w:rPr>
          <w:iCs/>
          <w:sz w:val="22"/>
          <w:szCs w:val="22"/>
        </w:rPr>
        <w:t xml:space="preserve">RF envelope detector (ED) in the </w:t>
      </w:r>
      <w:r w:rsidRPr="00440EF0">
        <w:rPr>
          <w:rFonts w:eastAsia="等线"/>
          <w:iCs/>
          <w:sz w:val="22"/>
          <w:szCs w:val="22"/>
          <w:lang w:eastAsia="zh-CN"/>
        </w:rPr>
        <w:t xml:space="preserve">architecture with RF envelope detection </w:t>
      </w:r>
      <w:proofErr w:type="gramStart"/>
      <w:r w:rsidRPr="00440EF0">
        <w:rPr>
          <w:rFonts w:eastAsia="等线"/>
          <w:iCs/>
          <w:sz w:val="22"/>
          <w:szCs w:val="22"/>
          <w:lang w:eastAsia="zh-CN"/>
        </w:rPr>
        <w:t>is replaced</w:t>
      </w:r>
      <w:proofErr w:type="gramEnd"/>
      <w:r w:rsidRPr="00440EF0">
        <w:rPr>
          <w:rFonts w:eastAsia="等线"/>
          <w:iCs/>
          <w:sz w:val="22"/>
          <w:szCs w:val="22"/>
          <w:lang w:eastAsia="zh-CN"/>
        </w:rPr>
        <w:t xml:space="preserve"> by </w:t>
      </w:r>
      <w:r w:rsidRPr="00440EF0">
        <w:rPr>
          <w:iCs/>
          <w:sz w:val="22"/>
          <w:szCs w:val="22"/>
        </w:rPr>
        <w:t xml:space="preserve">mixer and LO </w:t>
      </w:r>
      <w:r w:rsidRPr="00440EF0">
        <w:rPr>
          <w:rFonts w:eastAsia="等线"/>
          <w:iCs/>
          <w:sz w:val="22"/>
          <w:szCs w:val="22"/>
          <w:lang w:eastAsia="zh-CN"/>
        </w:rPr>
        <w:t xml:space="preserve">directly. Since it is not switched to IF for signal processing, the power consumption is much lower than the heterodyne architecture with IF envelope detection. </w:t>
      </w:r>
      <w:proofErr w:type="gramStart"/>
      <w:r w:rsidRPr="00440EF0">
        <w:rPr>
          <w:rFonts w:eastAsia="等线"/>
          <w:iCs/>
          <w:sz w:val="22"/>
          <w:szCs w:val="22"/>
          <w:lang w:eastAsia="zh-CN"/>
        </w:rPr>
        <w:t>But</w:t>
      </w:r>
      <w:proofErr w:type="gramEnd"/>
      <w:r w:rsidRPr="00440EF0">
        <w:rPr>
          <w:rFonts w:eastAsia="等线"/>
          <w:iCs/>
          <w:sz w:val="22"/>
          <w:szCs w:val="22"/>
          <w:lang w:eastAsia="zh-CN"/>
        </w:rPr>
        <w:t xml:space="preserve"> it should be noticed that the interference resiliency and sensitivity of this architecture</w:t>
      </w:r>
      <w:r w:rsidRPr="00AB3340">
        <w:rPr>
          <w:sz w:val="22"/>
          <w:szCs w:val="22"/>
        </w:rPr>
        <w:t xml:space="preserve"> </w:t>
      </w:r>
      <w:r w:rsidRPr="00440EF0">
        <w:rPr>
          <w:rFonts w:eastAsia="等线"/>
          <w:iCs/>
          <w:sz w:val="22"/>
          <w:szCs w:val="22"/>
          <w:lang w:eastAsia="zh-CN"/>
        </w:rPr>
        <w:t xml:space="preserve">will be reduced accordingly. Besides, DC offset and flicker noise will affect the detection performance, which </w:t>
      </w:r>
      <w:proofErr w:type="gramStart"/>
      <w:r w:rsidRPr="00440EF0">
        <w:rPr>
          <w:rFonts w:eastAsia="等线"/>
          <w:iCs/>
          <w:sz w:val="22"/>
          <w:szCs w:val="22"/>
          <w:lang w:eastAsia="zh-CN"/>
        </w:rPr>
        <w:t>can be solved</w:t>
      </w:r>
      <w:proofErr w:type="gramEnd"/>
      <w:r w:rsidRPr="00440EF0">
        <w:rPr>
          <w:rFonts w:eastAsia="等线"/>
          <w:iCs/>
          <w:sz w:val="22"/>
          <w:szCs w:val="22"/>
          <w:lang w:eastAsia="zh-CN"/>
        </w:rPr>
        <w:t xml:space="preserve"> by </w:t>
      </w:r>
      <w:r w:rsidRPr="00AB3340">
        <w:rPr>
          <w:sz w:val="22"/>
          <w:szCs w:val="22"/>
        </w:rPr>
        <w:t>using BB BPF</w:t>
      </w:r>
      <w:r w:rsidRPr="00440EF0">
        <w:rPr>
          <w:iCs/>
          <w:sz w:val="22"/>
          <w:szCs w:val="22"/>
        </w:rPr>
        <w:t xml:space="preserve"> with additional power consumption</w:t>
      </w:r>
      <w:r w:rsidRPr="00440EF0">
        <w:rPr>
          <w:rFonts w:eastAsia="等线"/>
          <w:iCs/>
          <w:sz w:val="22"/>
          <w:szCs w:val="22"/>
          <w:lang w:eastAsia="zh-CN"/>
        </w:rPr>
        <w:t>.</w:t>
      </w:r>
      <w:r w:rsidRPr="00440EF0">
        <w:rPr>
          <w:iCs/>
          <w:sz w:val="22"/>
          <w:szCs w:val="22"/>
        </w:rPr>
        <w:t xml:space="preserve"> </w:t>
      </w:r>
      <w:r w:rsidR="00814191" w:rsidRPr="00440EF0">
        <w:rPr>
          <w:iCs/>
          <w:sz w:val="22"/>
          <w:szCs w:val="22"/>
        </w:rPr>
        <w:t>In summary</w:t>
      </w:r>
      <w:r w:rsidRPr="00440EF0">
        <w:rPr>
          <w:iCs/>
          <w:sz w:val="22"/>
          <w:szCs w:val="22"/>
        </w:rPr>
        <w:t xml:space="preserve">, the final WUR architecture </w:t>
      </w:r>
      <w:proofErr w:type="gramStart"/>
      <w:r w:rsidRPr="00440EF0">
        <w:rPr>
          <w:iCs/>
          <w:sz w:val="22"/>
          <w:szCs w:val="22"/>
        </w:rPr>
        <w:t xml:space="preserve">should be </w:t>
      </w:r>
      <w:r w:rsidRPr="007F38F2">
        <w:rPr>
          <w:iCs/>
          <w:sz w:val="22"/>
          <w:szCs w:val="22"/>
        </w:rPr>
        <w:t>evaluated</w:t>
      </w:r>
      <w:proofErr w:type="gramEnd"/>
      <w:r w:rsidRPr="007F38F2">
        <w:rPr>
          <w:iCs/>
          <w:sz w:val="22"/>
          <w:szCs w:val="22"/>
        </w:rPr>
        <w:t xml:space="preserve"> based on a tradeoff</w:t>
      </w:r>
      <w:r w:rsidR="00814191" w:rsidRPr="007F38F2">
        <w:rPr>
          <w:iCs/>
          <w:sz w:val="22"/>
          <w:szCs w:val="22"/>
        </w:rPr>
        <w:t xml:space="preserve"> between power consumption </w:t>
      </w:r>
      <w:r w:rsidRPr="00233F85">
        <w:rPr>
          <w:iCs/>
          <w:sz w:val="22"/>
          <w:szCs w:val="22"/>
        </w:rPr>
        <w:t>and the performance.</w:t>
      </w:r>
    </w:p>
    <w:p w14:paraId="7E369537" w14:textId="77777777" w:rsidR="00911791" w:rsidRDefault="00911791" w:rsidP="00911791">
      <w:pPr>
        <w:ind w:firstLineChars="0" w:firstLine="231"/>
        <w:rPr>
          <w:b/>
          <w:i/>
          <w:sz w:val="22"/>
          <w:szCs w:val="22"/>
          <w:lang w:eastAsia="ja-JP"/>
        </w:rPr>
      </w:pPr>
      <w:r w:rsidRPr="00566B2B">
        <w:rPr>
          <w:b/>
          <w:i/>
          <w:sz w:val="22"/>
          <w:szCs w:val="22"/>
          <w:lang w:eastAsia="ja-JP"/>
        </w:rPr>
        <w:t>Proposal 8: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w:t>
      </w:r>
      <w:proofErr w:type="gramStart"/>
      <w:r>
        <w:rPr>
          <w:b/>
          <w:i/>
          <w:sz w:val="22"/>
          <w:szCs w:val="22"/>
          <w:lang w:eastAsia="ja-JP"/>
        </w:rPr>
        <w:t>s</w:t>
      </w:r>
      <w:r w:rsidRPr="00DD1D19">
        <w:rPr>
          <w:b/>
          <w:i/>
          <w:sz w:val="22"/>
          <w:szCs w:val="22"/>
          <w:lang w:eastAsia="ja-JP"/>
        </w:rPr>
        <w:t xml:space="preserve">hould be </w:t>
      </w:r>
      <w:r>
        <w:rPr>
          <w:b/>
          <w:i/>
          <w:sz w:val="22"/>
          <w:szCs w:val="22"/>
          <w:lang w:eastAsia="ja-JP"/>
        </w:rPr>
        <w:t>evaluated</w:t>
      </w:r>
      <w:proofErr w:type="gramEnd"/>
      <w:r w:rsidRPr="00DD1D19">
        <w:rPr>
          <w:b/>
          <w:i/>
          <w:sz w:val="22"/>
          <w:szCs w:val="22"/>
          <w:lang w:eastAsia="ja-JP"/>
        </w:rPr>
        <w:t xml:space="preserve"> based on a tradeoff between power consumption and the performance</w:t>
      </w:r>
      <w:r w:rsidRPr="00566B2B">
        <w:rPr>
          <w:b/>
          <w:i/>
          <w:sz w:val="22"/>
          <w:szCs w:val="22"/>
          <w:lang w:eastAsia="ja-JP"/>
        </w:rPr>
        <w:t>.</w:t>
      </w:r>
    </w:p>
    <w:p w14:paraId="0F075A04" w14:textId="6A8DDADE" w:rsidR="00911791" w:rsidRPr="007F38F2" w:rsidRDefault="00911791" w:rsidP="00911791">
      <w:pPr>
        <w:ind w:firstLineChars="0" w:firstLine="231"/>
        <w:rPr>
          <w:rFonts w:eastAsia="等线"/>
          <w:iCs/>
          <w:sz w:val="22"/>
          <w:szCs w:val="22"/>
          <w:lang w:eastAsia="zh-CN"/>
        </w:rPr>
      </w:pPr>
      <w:r w:rsidRPr="00AB3340">
        <w:rPr>
          <w:sz w:val="22"/>
          <w:szCs w:val="22"/>
          <w:lang w:val="en-GB"/>
        </w:rPr>
        <w:t xml:space="preserve">According to the agreement in the previous </w:t>
      </w:r>
      <w:r w:rsidRPr="00440EF0">
        <w:rPr>
          <w:rFonts w:eastAsia="等线"/>
          <w:iCs/>
          <w:sz w:val="22"/>
          <w:szCs w:val="22"/>
          <w:lang w:eastAsia="zh-CN"/>
        </w:rPr>
        <w:t>meeting, t</w:t>
      </w:r>
      <w:r w:rsidRPr="00AB3340">
        <w:rPr>
          <w:sz w:val="22"/>
          <w:szCs w:val="22"/>
          <w:lang w:val="en-GB"/>
        </w:rPr>
        <w:t xml:space="preserve">he matching network and RF BPF for LP WUR can reuse those hardware components of the main radio. To </w:t>
      </w:r>
      <w:r w:rsidRPr="00440EF0">
        <w:rPr>
          <w:rFonts w:eastAsia="等线"/>
          <w:iCs/>
          <w:sz w:val="22"/>
          <w:szCs w:val="22"/>
          <w:lang w:eastAsia="zh-CN"/>
        </w:rPr>
        <w:t xml:space="preserve">avoid </w:t>
      </w:r>
      <w:r w:rsidRPr="00877839">
        <w:rPr>
          <w:rFonts w:eastAsia="等线"/>
          <w:iCs/>
          <w:sz w:val="22"/>
          <w:szCs w:val="22"/>
          <w:lang w:eastAsia="zh-CN"/>
        </w:rPr>
        <w:t>repeated</w:t>
      </w:r>
      <w:r w:rsidRPr="007F38F2">
        <w:rPr>
          <w:rFonts w:eastAsia="等线"/>
          <w:iCs/>
          <w:sz w:val="22"/>
          <w:szCs w:val="22"/>
          <w:lang w:eastAsia="zh-CN"/>
        </w:rPr>
        <w:t xml:space="preserve"> hardware deployment,</w:t>
      </w:r>
      <w:r w:rsidRPr="00AB3340">
        <w:rPr>
          <w:sz w:val="22"/>
          <w:szCs w:val="22"/>
          <w:lang w:val="en-GB"/>
        </w:rPr>
        <w:t xml:space="preserve"> the possibility to reuse some other components of the existing MR receiver </w:t>
      </w:r>
      <w:proofErr w:type="gramStart"/>
      <w:r w:rsidRPr="00AB3340">
        <w:rPr>
          <w:sz w:val="22"/>
          <w:szCs w:val="22"/>
          <w:lang w:val="en-GB"/>
        </w:rPr>
        <w:t>should be studied</w:t>
      </w:r>
      <w:proofErr w:type="gramEnd"/>
      <w:r w:rsidRPr="00440EF0">
        <w:rPr>
          <w:rFonts w:eastAsia="等线"/>
          <w:iCs/>
          <w:sz w:val="22"/>
          <w:szCs w:val="22"/>
          <w:lang w:eastAsia="zh-CN"/>
        </w:rPr>
        <w:t xml:space="preserve">. Considering the density of the device panel, this operation can reduce the size of the device. Moreover, </w:t>
      </w:r>
      <w:r w:rsidRPr="00AB3340">
        <w:rPr>
          <w:sz w:val="22"/>
          <w:szCs w:val="22"/>
          <w:lang w:val="en-GB"/>
        </w:rPr>
        <w:t xml:space="preserve">the </w:t>
      </w:r>
      <w:r w:rsidRPr="00440EF0">
        <w:rPr>
          <w:rFonts w:eastAsia="等线"/>
          <w:iCs/>
          <w:sz w:val="22"/>
          <w:szCs w:val="22"/>
          <w:lang w:eastAsia="zh-CN"/>
        </w:rPr>
        <w:t xml:space="preserve">hardware overhead </w:t>
      </w:r>
      <w:proofErr w:type="gramStart"/>
      <w:r w:rsidRPr="00440EF0">
        <w:rPr>
          <w:rFonts w:eastAsia="等线"/>
          <w:iCs/>
          <w:sz w:val="22"/>
          <w:szCs w:val="22"/>
          <w:lang w:eastAsia="zh-CN"/>
        </w:rPr>
        <w:t>will be reduced</w:t>
      </w:r>
      <w:proofErr w:type="gramEnd"/>
      <w:r w:rsidRPr="00440EF0">
        <w:rPr>
          <w:rFonts w:eastAsia="等线"/>
          <w:iCs/>
          <w:sz w:val="22"/>
          <w:szCs w:val="22"/>
          <w:lang w:eastAsia="zh-CN"/>
        </w:rPr>
        <w:t xml:space="preserve"> </w:t>
      </w:r>
      <w:r w:rsidRPr="007F38F2">
        <w:rPr>
          <w:rFonts w:eastAsia="等线"/>
          <w:iCs/>
          <w:sz w:val="22"/>
          <w:szCs w:val="22"/>
          <w:lang w:eastAsia="zh-CN"/>
        </w:rPr>
        <w:t>accordingly.</w:t>
      </w:r>
    </w:p>
    <w:p w14:paraId="50DB29E5" w14:textId="6048EACC" w:rsidR="00911791" w:rsidRPr="00911791" w:rsidRDefault="00911791" w:rsidP="00911791">
      <w:pPr>
        <w:ind w:firstLine="231"/>
        <w:rPr>
          <w:lang w:val="en-GB" w:eastAsia="en-US"/>
        </w:rPr>
      </w:pPr>
      <w:r w:rsidRPr="00566B2B">
        <w:rPr>
          <w:b/>
          <w:i/>
          <w:sz w:val="22"/>
          <w:szCs w:val="22"/>
          <w:lang w:eastAsia="ja-JP"/>
        </w:rPr>
        <w:t xml:space="preserve">Proposal </w:t>
      </w:r>
      <w:r>
        <w:rPr>
          <w:b/>
          <w:i/>
          <w:sz w:val="22"/>
          <w:szCs w:val="22"/>
          <w:lang w:eastAsia="ja-JP"/>
        </w:rPr>
        <w:t>9</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to reuse part of components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sidR="00814191">
        <w:rPr>
          <w:b/>
          <w:i/>
          <w:sz w:val="22"/>
          <w:szCs w:val="22"/>
          <w:lang w:eastAsia="ja-JP"/>
        </w:rPr>
        <w:t>.</w:t>
      </w:r>
    </w:p>
    <w:p w14:paraId="47AE7B61" w14:textId="2B9E7DE5" w:rsidR="008E7D7E" w:rsidRPr="00DD77C7" w:rsidRDefault="008B4708" w:rsidP="00DD77C7">
      <w:pPr>
        <w:pStyle w:val="1"/>
        <w:pBdr>
          <w:top w:val="single" w:sz="12" w:space="6" w:color="auto"/>
        </w:pBdr>
        <w:spacing w:before="360"/>
        <w:ind w:left="431" w:hanging="431"/>
        <w:rPr>
          <w:rFonts w:eastAsia="等线"/>
          <w:sz w:val="32"/>
          <w:lang w:val="en-US" w:eastAsia="zh-CN"/>
        </w:rPr>
      </w:pPr>
      <w:r>
        <w:rPr>
          <w:rFonts w:eastAsia="等线" w:hint="eastAsia"/>
          <w:sz w:val="32"/>
          <w:lang w:val="en-US" w:eastAsia="zh-CN"/>
        </w:rPr>
        <w:t>C</w:t>
      </w:r>
      <w:r w:rsidR="00BA1D3B" w:rsidRPr="00F40EEC">
        <w:rPr>
          <w:sz w:val="32"/>
          <w:lang w:val="en-US" w:eastAsia="ko-KR"/>
        </w:rPr>
        <w:t>onclusion</w:t>
      </w:r>
    </w:p>
    <w:p w14:paraId="6D34693E" w14:textId="179CA07B" w:rsidR="00BB6AC5" w:rsidRDefault="00BA1D3B" w:rsidP="000F167F">
      <w:pPr>
        <w:spacing w:before="0" w:after="120" w:line="240" w:lineRule="auto"/>
        <w:ind w:firstLineChars="0" w:firstLine="180"/>
        <w:rPr>
          <w:sz w:val="22"/>
          <w:szCs w:val="22"/>
        </w:rPr>
      </w:pPr>
      <w:r w:rsidRPr="000F167F">
        <w:rPr>
          <w:sz w:val="22"/>
          <w:szCs w:val="22"/>
        </w:rPr>
        <w:t>This contribution</w:t>
      </w:r>
      <w:r w:rsidR="00BB6AC5" w:rsidRPr="000F167F">
        <w:rPr>
          <w:sz w:val="22"/>
          <w:szCs w:val="22"/>
        </w:rPr>
        <w:t xml:space="preserve"> discusses</w:t>
      </w:r>
      <w:r w:rsidR="007B106B" w:rsidRPr="000F167F">
        <w:rPr>
          <w:sz w:val="22"/>
          <w:szCs w:val="22"/>
        </w:rPr>
        <w:t xml:space="preserve"> </w:t>
      </w:r>
      <w:r w:rsidR="002B2427" w:rsidRPr="000F167F">
        <w:rPr>
          <w:rFonts w:eastAsia="Times New Roman"/>
          <w:sz w:val="22"/>
          <w:szCs w:val="22"/>
          <w:lang w:val="en-GB"/>
        </w:rPr>
        <w:t xml:space="preserve">the </w:t>
      </w:r>
      <w:r w:rsidR="005C601B" w:rsidRPr="005C601B">
        <w:rPr>
          <w:rFonts w:eastAsia="等线"/>
          <w:sz w:val="22"/>
          <w:szCs w:val="22"/>
          <w:lang w:val="en-GB" w:eastAsia="zh-CN"/>
        </w:rPr>
        <w:t>architectures</w:t>
      </w:r>
      <w:r w:rsidR="005C601B" w:rsidRPr="00735F42">
        <w:rPr>
          <w:rFonts w:eastAsia="等线"/>
          <w:sz w:val="22"/>
          <w:szCs w:val="22"/>
          <w:lang w:val="en-GB" w:eastAsia="zh-CN"/>
        </w:rPr>
        <w:t xml:space="preserve"> </w:t>
      </w:r>
      <w:r w:rsidR="005350B3" w:rsidRPr="00735F42">
        <w:rPr>
          <w:rFonts w:eastAsia="等线"/>
          <w:sz w:val="22"/>
          <w:szCs w:val="22"/>
          <w:lang w:val="en-GB" w:eastAsia="zh-CN"/>
        </w:rPr>
        <w:t xml:space="preserve">for </w:t>
      </w:r>
      <w:r w:rsidR="005C601B" w:rsidRPr="005C601B">
        <w:rPr>
          <w:rFonts w:eastAsia="等线"/>
          <w:sz w:val="22"/>
          <w:szCs w:val="22"/>
          <w:lang w:val="en-GB" w:eastAsia="zh-CN"/>
        </w:rPr>
        <w:t>low-power wake-up receiver</w:t>
      </w:r>
      <w:r w:rsidR="002A49FA" w:rsidRPr="000F167F">
        <w:rPr>
          <w:rFonts w:eastAsia="等线"/>
          <w:sz w:val="22"/>
          <w:szCs w:val="22"/>
          <w:lang w:eastAsia="zh-CN"/>
        </w:rPr>
        <w:t xml:space="preserve">. </w:t>
      </w:r>
      <w:r w:rsidR="00C41855" w:rsidRPr="000F167F">
        <w:rPr>
          <w:rFonts w:eastAsia="等线"/>
          <w:sz w:val="22"/>
          <w:szCs w:val="22"/>
          <w:lang w:eastAsia="zh-CN"/>
        </w:rPr>
        <w:t>Observations and p</w:t>
      </w:r>
      <w:r w:rsidR="00400958" w:rsidRPr="000F167F">
        <w:rPr>
          <w:sz w:val="22"/>
          <w:szCs w:val="22"/>
        </w:rPr>
        <w:t xml:space="preserve">roposals </w:t>
      </w:r>
      <w:proofErr w:type="gramStart"/>
      <w:r w:rsidR="00400958" w:rsidRPr="000F167F">
        <w:rPr>
          <w:sz w:val="22"/>
          <w:szCs w:val="22"/>
        </w:rPr>
        <w:t>are summarized</w:t>
      </w:r>
      <w:proofErr w:type="gramEnd"/>
      <w:r w:rsidR="00400958" w:rsidRPr="000F167F">
        <w:rPr>
          <w:sz w:val="22"/>
          <w:szCs w:val="22"/>
        </w:rPr>
        <w:t xml:space="preserve"> as </w:t>
      </w:r>
      <w:r w:rsidR="00C41855" w:rsidRPr="000F167F">
        <w:rPr>
          <w:sz w:val="22"/>
          <w:szCs w:val="22"/>
        </w:rPr>
        <w:t>follows</w:t>
      </w:r>
      <w:r w:rsidR="00400958" w:rsidRPr="000F167F">
        <w:rPr>
          <w:sz w:val="22"/>
          <w:szCs w:val="22"/>
        </w:rPr>
        <w:t xml:space="preserve">: </w:t>
      </w:r>
    </w:p>
    <w:p w14:paraId="512920FE" w14:textId="269B1774" w:rsidR="004A747D" w:rsidRPr="000F4A2F" w:rsidRDefault="004A747D" w:rsidP="004A747D">
      <w:pPr>
        <w:spacing w:before="0" w:after="0"/>
        <w:ind w:firstLineChars="0" w:firstLine="232"/>
        <w:rPr>
          <w:b/>
          <w:bCs/>
          <w:i/>
          <w:sz w:val="22"/>
        </w:rPr>
      </w:pPr>
      <w:r w:rsidRPr="000F4A2F">
        <w:rPr>
          <w:b/>
          <w:bCs/>
          <w:i/>
          <w:sz w:val="22"/>
        </w:rPr>
        <w:t>Proposal 1: The coverage of LP</w:t>
      </w:r>
      <w:r>
        <w:rPr>
          <w:b/>
          <w:bCs/>
          <w:i/>
          <w:sz w:val="22"/>
        </w:rPr>
        <w:t>-</w:t>
      </w:r>
      <w:r w:rsidRPr="000F4A2F">
        <w:rPr>
          <w:b/>
          <w:bCs/>
          <w:i/>
          <w:sz w:val="22"/>
        </w:rPr>
        <w:t xml:space="preserve">WUS </w:t>
      </w:r>
      <w:r w:rsidR="000E177C">
        <w:rPr>
          <w:b/>
          <w:bCs/>
          <w:i/>
          <w:sz w:val="22"/>
        </w:rPr>
        <w:t>should</w:t>
      </w:r>
      <w:r w:rsidR="000E177C" w:rsidRPr="000F4A2F">
        <w:rPr>
          <w:b/>
          <w:bCs/>
          <w:i/>
          <w:sz w:val="22"/>
        </w:rPr>
        <w:t xml:space="preserve"> </w:t>
      </w:r>
      <w:r w:rsidRPr="000F4A2F">
        <w:rPr>
          <w:b/>
          <w:bCs/>
          <w:i/>
          <w:sz w:val="22"/>
        </w:rPr>
        <w:t xml:space="preserve">be consistent with the legacy signal </w:t>
      </w:r>
      <w:r w:rsidRPr="00732740">
        <w:rPr>
          <w:b/>
          <w:bCs/>
          <w:i/>
          <w:sz w:val="22"/>
        </w:rPr>
        <w:t xml:space="preserve">of the </w:t>
      </w:r>
      <w:r w:rsidRPr="000F4A2F">
        <w:rPr>
          <w:b/>
          <w:bCs/>
          <w:i/>
          <w:sz w:val="22"/>
        </w:rPr>
        <w:t xml:space="preserve">main receiver. </w:t>
      </w:r>
    </w:p>
    <w:p w14:paraId="50EFDE42" w14:textId="77777777" w:rsidR="004A747D" w:rsidRPr="000F4A2F" w:rsidRDefault="004A747D" w:rsidP="004A747D">
      <w:pPr>
        <w:spacing w:before="0" w:after="0"/>
        <w:ind w:firstLineChars="0" w:firstLine="232"/>
        <w:rPr>
          <w:b/>
          <w:bCs/>
          <w:i/>
          <w:sz w:val="22"/>
        </w:rPr>
      </w:pPr>
      <w:r w:rsidRPr="000F4A2F">
        <w:rPr>
          <w:b/>
          <w:bCs/>
          <w:i/>
          <w:sz w:val="22"/>
        </w:rPr>
        <w:t xml:space="preserve">Proposal 2: The power consumption </w:t>
      </w:r>
      <w:r>
        <w:rPr>
          <w:b/>
          <w:bCs/>
          <w:i/>
          <w:sz w:val="22"/>
        </w:rPr>
        <w:t xml:space="preserve">of the separate WUR </w:t>
      </w:r>
      <w:proofErr w:type="gramStart"/>
      <w:r w:rsidRPr="000F4A2F">
        <w:rPr>
          <w:b/>
          <w:bCs/>
          <w:i/>
          <w:sz w:val="22"/>
        </w:rPr>
        <w:t>should be reduced</w:t>
      </w:r>
      <w:proofErr w:type="gramEnd"/>
      <w:r w:rsidRPr="000F4A2F">
        <w:rPr>
          <w:b/>
          <w:bCs/>
          <w:i/>
          <w:sz w:val="22"/>
        </w:rPr>
        <w:t xml:space="preserve"> dramatically compared with main radio.</w:t>
      </w:r>
    </w:p>
    <w:p w14:paraId="1AFFD058" w14:textId="0673D98B" w:rsidR="004A747D" w:rsidRPr="00732740" w:rsidRDefault="004A747D" w:rsidP="004A747D">
      <w:pPr>
        <w:ind w:firstLineChars="0" w:firstLine="231"/>
        <w:rPr>
          <w:rFonts w:eastAsia="等线"/>
          <w:iCs/>
          <w:sz w:val="22"/>
          <w:lang w:eastAsia="zh-CN"/>
        </w:rPr>
      </w:pPr>
      <w:r w:rsidRPr="00EE2714">
        <w:rPr>
          <w:b/>
          <w:i/>
          <w:sz w:val="22"/>
          <w:szCs w:val="22"/>
          <w:lang w:eastAsia="ja-JP"/>
        </w:rPr>
        <w:t>Proposal</w:t>
      </w:r>
      <w:r>
        <w:rPr>
          <w:b/>
          <w:i/>
          <w:sz w:val="22"/>
          <w:szCs w:val="22"/>
          <w:lang w:eastAsia="ja-JP"/>
        </w:rPr>
        <w:t xml:space="preserve"> 3</w:t>
      </w:r>
      <w:r w:rsidRPr="00BF4715">
        <w:rPr>
          <w:b/>
          <w:i/>
          <w:sz w:val="22"/>
          <w:szCs w:val="22"/>
          <w:lang w:eastAsia="ja-JP"/>
        </w:rPr>
        <w:t xml:space="preserve">: </w:t>
      </w:r>
      <w:r w:rsidR="000E177C">
        <w:rPr>
          <w:b/>
          <w:i/>
          <w:sz w:val="22"/>
          <w:szCs w:val="22"/>
          <w:lang w:eastAsia="ja-JP"/>
        </w:rPr>
        <w:t>S</w:t>
      </w:r>
      <w:r w:rsidRPr="00BF4715">
        <w:rPr>
          <w:b/>
          <w:i/>
          <w:sz w:val="22"/>
          <w:szCs w:val="22"/>
          <w:lang w:eastAsia="ja-JP"/>
        </w:rPr>
        <w:t xml:space="preserve">tudy </w:t>
      </w:r>
      <w:r w:rsidRPr="000F4A2F">
        <w:rPr>
          <w:b/>
          <w:i/>
          <w:sz w:val="22"/>
          <w:szCs w:val="22"/>
          <w:lang w:eastAsia="ja-JP"/>
        </w:rPr>
        <w:t xml:space="preserve">synchronization </w:t>
      </w:r>
      <w:r>
        <w:rPr>
          <w:b/>
          <w:i/>
          <w:sz w:val="22"/>
          <w:szCs w:val="22"/>
          <w:lang w:eastAsia="ja-JP"/>
        </w:rPr>
        <w:t xml:space="preserve">and interference </w:t>
      </w:r>
      <w:r w:rsidRPr="000F4A2F">
        <w:rPr>
          <w:b/>
          <w:i/>
          <w:sz w:val="22"/>
          <w:szCs w:val="22"/>
          <w:lang w:eastAsia="ja-JP"/>
        </w:rPr>
        <w:t>issue in LP</w:t>
      </w:r>
      <w:r>
        <w:rPr>
          <w:b/>
          <w:i/>
          <w:sz w:val="22"/>
          <w:szCs w:val="22"/>
          <w:lang w:eastAsia="ja-JP"/>
        </w:rPr>
        <w:t>-</w:t>
      </w:r>
      <w:r w:rsidRPr="000F4A2F">
        <w:rPr>
          <w:b/>
          <w:i/>
          <w:sz w:val="22"/>
          <w:szCs w:val="22"/>
          <w:lang w:eastAsia="ja-JP"/>
        </w:rPr>
        <w:t>WUS reception.</w:t>
      </w:r>
    </w:p>
    <w:p w14:paraId="074407BC" w14:textId="2E03647D" w:rsidR="004A747D" w:rsidRDefault="004A747D" w:rsidP="004A747D">
      <w:pPr>
        <w:ind w:firstLineChars="0" w:firstLine="231"/>
        <w:rPr>
          <w:b/>
          <w:i/>
          <w:sz w:val="22"/>
          <w:szCs w:val="22"/>
          <w:lang w:eastAsia="ja-JP"/>
        </w:rPr>
      </w:pPr>
      <w:r w:rsidRPr="00EE2714">
        <w:rPr>
          <w:b/>
          <w:i/>
          <w:sz w:val="22"/>
          <w:szCs w:val="22"/>
          <w:lang w:eastAsia="ja-JP"/>
        </w:rPr>
        <w:t>Proposal</w:t>
      </w:r>
      <w:r w:rsidR="00E82121">
        <w:rPr>
          <w:b/>
          <w:i/>
          <w:sz w:val="22"/>
          <w:szCs w:val="22"/>
          <w:lang w:eastAsia="ja-JP"/>
        </w:rPr>
        <w:t xml:space="preserve"> </w:t>
      </w:r>
      <w:r>
        <w:rPr>
          <w:b/>
          <w:i/>
          <w:sz w:val="22"/>
          <w:szCs w:val="22"/>
          <w:lang w:eastAsia="ja-JP"/>
        </w:rPr>
        <w:t>4</w:t>
      </w:r>
      <w:r w:rsidRPr="00BF4715">
        <w:rPr>
          <w:b/>
          <w:i/>
          <w:sz w:val="22"/>
          <w:szCs w:val="22"/>
          <w:lang w:eastAsia="ja-JP"/>
        </w:rPr>
        <w:t>:</w:t>
      </w:r>
      <w:r>
        <w:rPr>
          <w:b/>
          <w:i/>
          <w:sz w:val="22"/>
          <w:szCs w:val="22"/>
          <w:lang w:eastAsia="ja-JP"/>
        </w:rPr>
        <w:t xml:space="preserve"> </w:t>
      </w:r>
      <w:r w:rsidR="000E177C">
        <w:rPr>
          <w:b/>
          <w:i/>
          <w:sz w:val="22"/>
          <w:szCs w:val="22"/>
          <w:lang w:eastAsia="ja-JP"/>
        </w:rPr>
        <w:t>S</w:t>
      </w:r>
      <w:r w:rsidRPr="00BF4715">
        <w:rPr>
          <w:b/>
          <w:i/>
          <w:sz w:val="22"/>
          <w:szCs w:val="22"/>
          <w:lang w:eastAsia="ja-JP"/>
        </w:rPr>
        <w:t>tudy</w:t>
      </w:r>
      <w:r>
        <w:rPr>
          <w:b/>
          <w:i/>
          <w:sz w:val="22"/>
          <w:szCs w:val="22"/>
          <w:lang w:eastAsia="ja-JP"/>
        </w:rPr>
        <w:t xml:space="preserve"> </w:t>
      </w:r>
      <w:r w:rsidRPr="000F4A2F">
        <w:rPr>
          <w:b/>
          <w:i/>
          <w:sz w:val="22"/>
          <w:szCs w:val="22"/>
          <w:lang w:eastAsia="ja-JP"/>
        </w:rPr>
        <w:t>the</w:t>
      </w:r>
      <w:r>
        <w:rPr>
          <w:b/>
          <w:i/>
          <w:sz w:val="22"/>
          <w:szCs w:val="22"/>
          <w:lang w:eastAsia="ja-JP"/>
        </w:rPr>
        <w:t xml:space="preserve"> impact</w:t>
      </w:r>
      <w:r w:rsidRPr="000F4A2F">
        <w:rPr>
          <w:b/>
          <w:i/>
          <w:sz w:val="22"/>
          <w:szCs w:val="22"/>
          <w:lang w:eastAsia="ja-JP"/>
        </w:rPr>
        <w:t xml:space="preserve"> </w:t>
      </w:r>
      <w:r>
        <w:rPr>
          <w:b/>
          <w:i/>
          <w:sz w:val="22"/>
          <w:szCs w:val="22"/>
          <w:lang w:eastAsia="ja-JP"/>
        </w:rPr>
        <w:t xml:space="preserve">of the </w:t>
      </w:r>
      <w:r w:rsidRPr="000F4A2F">
        <w:rPr>
          <w:b/>
          <w:i/>
          <w:sz w:val="22"/>
          <w:szCs w:val="22"/>
          <w:lang w:eastAsia="ja-JP"/>
        </w:rPr>
        <w:t xml:space="preserve">tradeoff between sensitivity, data rate and power consumption </w:t>
      </w:r>
      <w:r>
        <w:rPr>
          <w:b/>
          <w:i/>
          <w:sz w:val="22"/>
          <w:szCs w:val="22"/>
          <w:lang w:eastAsia="ja-JP"/>
        </w:rPr>
        <w:t>in the process of</w:t>
      </w:r>
      <w:r w:rsidRPr="000F4A2F">
        <w:rPr>
          <w:b/>
          <w:i/>
          <w:sz w:val="22"/>
          <w:szCs w:val="22"/>
          <w:lang w:eastAsia="ja-JP"/>
        </w:rPr>
        <w:t xml:space="preserve"> </w:t>
      </w:r>
      <w:r>
        <w:rPr>
          <w:b/>
          <w:i/>
          <w:sz w:val="22"/>
          <w:szCs w:val="22"/>
          <w:lang w:eastAsia="ja-JP"/>
        </w:rPr>
        <w:t>WUR designing</w:t>
      </w:r>
      <w:r w:rsidRPr="000F4A2F">
        <w:rPr>
          <w:b/>
          <w:i/>
          <w:sz w:val="22"/>
          <w:szCs w:val="22"/>
          <w:lang w:eastAsia="ja-JP"/>
        </w:rPr>
        <w:t>.</w:t>
      </w:r>
    </w:p>
    <w:p w14:paraId="353F8A68" w14:textId="2C7A88A1" w:rsidR="00566B2B" w:rsidRDefault="00DD1D19" w:rsidP="00566B2B">
      <w:pPr>
        <w:ind w:firstLineChars="0" w:firstLine="231"/>
        <w:rPr>
          <w:b/>
          <w:i/>
          <w:sz w:val="22"/>
          <w:szCs w:val="22"/>
          <w:lang w:eastAsia="ja-JP"/>
        </w:rPr>
      </w:pPr>
      <w:r w:rsidRPr="00566B2B">
        <w:rPr>
          <w:b/>
          <w:i/>
          <w:sz w:val="22"/>
          <w:szCs w:val="22"/>
          <w:lang w:eastAsia="ja-JP"/>
        </w:rPr>
        <w:t xml:space="preserve">Proposal 5: Considering the uncertain performance gain with </w:t>
      </w:r>
      <w:r>
        <w:rPr>
          <w:b/>
          <w:i/>
          <w:sz w:val="22"/>
          <w:szCs w:val="22"/>
          <w:lang w:eastAsia="ja-JP"/>
        </w:rPr>
        <w:t>more</w:t>
      </w:r>
      <w:r w:rsidRPr="00566B2B">
        <w:rPr>
          <w:b/>
          <w:i/>
          <w:sz w:val="22"/>
          <w:szCs w:val="22"/>
          <w:lang w:eastAsia="ja-JP"/>
        </w:rPr>
        <w:t xml:space="preserve"> power consumption, the receiver architecture with FSK modulation can be deprioritized.</w:t>
      </w:r>
    </w:p>
    <w:p w14:paraId="1EA04156" w14:textId="77777777" w:rsidR="00814191" w:rsidRDefault="00814191" w:rsidP="00814191">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6</w:t>
      </w:r>
      <w:r w:rsidRPr="00566B2B">
        <w:rPr>
          <w:b/>
          <w:i/>
          <w:sz w:val="22"/>
          <w:szCs w:val="22"/>
          <w:lang w:eastAsia="ja-JP"/>
        </w:rPr>
        <w:t xml:space="preserve">: </w:t>
      </w:r>
      <w:r>
        <w:rPr>
          <w:b/>
          <w:i/>
          <w:sz w:val="22"/>
          <w:szCs w:val="22"/>
          <w:lang w:eastAsia="ja-JP"/>
        </w:rPr>
        <w:t>T</w:t>
      </w:r>
      <w:r w:rsidRPr="00D072FE">
        <w:rPr>
          <w:b/>
          <w:i/>
          <w:sz w:val="22"/>
          <w:szCs w:val="22"/>
          <w:lang w:eastAsia="ja-JP"/>
        </w:rPr>
        <w:t>he</w:t>
      </w:r>
      <w:r>
        <w:rPr>
          <w:b/>
          <w:i/>
          <w:sz w:val="22"/>
          <w:szCs w:val="22"/>
          <w:lang w:eastAsia="ja-JP"/>
        </w:rPr>
        <w:t xml:space="preserve"> tradeoff between the</w:t>
      </w:r>
      <w:r w:rsidRPr="00D072FE">
        <w:rPr>
          <w:b/>
          <w:i/>
          <w:sz w:val="22"/>
          <w:szCs w:val="22"/>
          <w:lang w:eastAsia="ja-JP"/>
        </w:rPr>
        <w:t xml:space="preserve"> performance gain</w:t>
      </w:r>
      <w:r>
        <w:rPr>
          <w:b/>
          <w:i/>
          <w:sz w:val="22"/>
          <w:szCs w:val="22"/>
          <w:lang w:eastAsia="ja-JP"/>
        </w:rPr>
        <w:t xml:space="preserve"> and the </w:t>
      </w:r>
      <w:r w:rsidRPr="00D072FE">
        <w:rPr>
          <w:b/>
          <w:i/>
          <w:sz w:val="22"/>
          <w:szCs w:val="22"/>
          <w:lang w:eastAsia="ja-JP"/>
        </w:rPr>
        <w:t>power consumption</w:t>
      </w:r>
      <w:r w:rsidRPr="00AC68B6">
        <w:rPr>
          <w:b/>
          <w:i/>
          <w:sz w:val="22"/>
          <w:szCs w:val="22"/>
          <w:lang w:eastAsia="ja-JP"/>
        </w:rPr>
        <w:t xml:space="preserve"> </w:t>
      </w:r>
      <w:proofErr w:type="gramStart"/>
      <w:r w:rsidRPr="00AC68B6">
        <w:rPr>
          <w:b/>
          <w:i/>
          <w:sz w:val="22"/>
          <w:szCs w:val="22"/>
          <w:lang w:eastAsia="ja-JP"/>
        </w:rPr>
        <w:t>should be carefully evaluated</w:t>
      </w:r>
      <w:proofErr w:type="gramEnd"/>
      <w:r w:rsidRPr="00D072FE">
        <w:rPr>
          <w:b/>
          <w:i/>
          <w:sz w:val="22"/>
          <w:szCs w:val="22"/>
          <w:lang w:eastAsia="ja-JP"/>
        </w:rPr>
        <w:t xml:space="preserve"> </w:t>
      </w:r>
      <w:r w:rsidRPr="009E291F">
        <w:rPr>
          <w:rFonts w:hint="eastAsia"/>
          <w:b/>
          <w:i/>
          <w:sz w:val="22"/>
          <w:szCs w:val="22"/>
          <w:lang w:eastAsia="ja-JP"/>
        </w:rPr>
        <w:t>for</w:t>
      </w:r>
      <w:r>
        <w:rPr>
          <w:b/>
          <w:i/>
          <w:sz w:val="22"/>
          <w:szCs w:val="22"/>
          <w:lang w:eastAsia="ja-JP"/>
        </w:rPr>
        <w:t xml:space="preserve"> </w:t>
      </w:r>
      <w:r w:rsidRPr="00D072FE">
        <w:rPr>
          <w:b/>
          <w:i/>
          <w:sz w:val="22"/>
          <w:szCs w:val="22"/>
          <w:lang w:eastAsia="ja-JP"/>
        </w:rPr>
        <w:t xml:space="preserve">the </w:t>
      </w:r>
      <w:r w:rsidRPr="003071F2">
        <w:rPr>
          <w:b/>
          <w:i/>
          <w:sz w:val="22"/>
          <w:szCs w:val="22"/>
          <w:lang w:eastAsia="ja-JP"/>
        </w:rPr>
        <w:t>OFDMA-based receiver architecture</w:t>
      </w:r>
      <w:r>
        <w:rPr>
          <w:b/>
          <w:i/>
          <w:sz w:val="22"/>
          <w:szCs w:val="22"/>
          <w:lang w:eastAsia="ja-JP"/>
        </w:rPr>
        <w:t>.</w:t>
      </w:r>
    </w:p>
    <w:p w14:paraId="0E6FFE45" w14:textId="77777777" w:rsidR="00DD1D19" w:rsidRPr="00566B2B" w:rsidRDefault="00DD1D19" w:rsidP="00DD1D19">
      <w:pPr>
        <w:ind w:firstLineChars="0" w:firstLine="231"/>
        <w:rPr>
          <w:b/>
          <w:i/>
          <w:sz w:val="22"/>
          <w:szCs w:val="22"/>
          <w:lang w:eastAsia="ja-JP"/>
        </w:rPr>
      </w:pPr>
      <w:r>
        <w:rPr>
          <w:b/>
          <w:i/>
          <w:sz w:val="22"/>
          <w:szCs w:val="22"/>
          <w:lang w:eastAsia="ja-JP"/>
        </w:rPr>
        <w:t>Proposal 7:</w:t>
      </w:r>
      <w:r w:rsidRPr="007F4C82">
        <w:rPr>
          <w:b/>
          <w:i/>
          <w:sz w:val="22"/>
          <w:szCs w:val="22"/>
          <w:lang w:eastAsia="ja-JP"/>
        </w:rPr>
        <w:t xml:space="preserve"> </w:t>
      </w:r>
      <w:r w:rsidRPr="00566B2B">
        <w:rPr>
          <w:b/>
          <w:i/>
          <w:sz w:val="22"/>
          <w:szCs w:val="22"/>
          <w:lang w:eastAsia="ja-JP"/>
        </w:rPr>
        <w:t>Considering the</w:t>
      </w:r>
      <w:r>
        <w:rPr>
          <w:b/>
          <w:i/>
          <w:sz w:val="22"/>
          <w:szCs w:val="22"/>
          <w:lang w:eastAsia="ja-JP"/>
        </w:rPr>
        <w:t xml:space="preserve"> feasibility and the performance requirements of WUR architecture</w:t>
      </w:r>
      <w:r w:rsidRPr="00566B2B">
        <w:rPr>
          <w:b/>
          <w:i/>
          <w:sz w:val="22"/>
          <w:szCs w:val="22"/>
          <w:lang w:eastAsia="ja-JP"/>
        </w:rPr>
        <w:t>, the receiver architecture</w:t>
      </w:r>
      <w:r w:rsidRPr="009E291F">
        <w:rPr>
          <w:b/>
          <w:i/>
          <w:sz w:val="22"/>
          <w:szCs w:val="22"/>
          <w:lang w:eastAsia="ja-JP"/>
        </w:rPr>
        <w:t xml:space="preserve"> </w:t>
      </w:r>
      <w:r w:rsidRPr="009E291F">
        <w:rPr>
          <w:rFonts w:hint="eastAsia"/>
          <w:b/>
          <w:i/>
          <w:sz w:val="22"/>
          <w:szCs w:val="22"/>
          <w:lang w:eastAsia="ja-JP"/>
        </w:rPr>
        <w:t>with</w:t>
      </w:r>
      <w:r w:rsidRPr="009E291F">
        <w:rPr>
          <w:b/>
          <w:i/>
          <w:sz w:val="22"/>
          <w:szCs w:val="22"/>
          <w:lang w:eastAsia="ja-JP"/>
        </w:rPr>
        <w:t xml:space="preserve"> </w:t>
      </w:r>
      <w:r w:rsidRPr="00BE3D46">
        <w:rPr>
          <w:b/>
          <w:i/>
          <w:sz w:val="22"/>
          <w:szCs w:val="22"/>
          <w:lang w:eastAsia="ja-JP"/>
        </w:rPr>
        <w:t>RF envelope detection</w:t>
      </w:r>
      <w:r w:rsidRPr="00566B2B">
        <w:rPr>
          <w:b/>
          <w:i/>
          <w:sz w:val="22"/>
          <w:szCs w:val="22"/>
          <w:lang w:eastAsia="ja-JP"/>
        </w:rPr>
        <w:t xml:space="preserve"> can be deprioritized.</w:t>
      </w:r>
    </w:p>
    <w:p w14:paraId="2F3F5EC0" w14:textId="77777777" w:rsidR="00DD1D19" w:rsidRDefault="00DD1D19" w:rsidP="00DD1D19">
      <w:pPr>
        <w:ind w:firstLineChars="0" w:firstLine="231"/>
        <w:rPr>
          <w:b/>
          <w:i/>
          <w:sz w:val="22"/>
          <w:szCs w:val="22"/>
          <w:lang w:eastAsia="ja-JP"/>
        </w:rPr>
      </w:pPr>
      <w:r w:rsidRPr="00566B2B">
        <w:rPr>
          <w:b/>
          <w:i/>
          <w:sz w:val="22"/>
          <w:szCs w:val="22"/>
          <w:lang w:eastAsia="ja-JP"/>
        </w:rPr>
        <w:lastRenderedPageBreak/>
        <w:t>Proposal 8: Considering the interference resiliency and sensitivity of LP-WUS, the heterodyne architecture with IF envelope detection architecture and the homodyne/zero-IF architecture with baseband envelope</w:t>
      </w:r>
      <w:r w:rsidRPr="00566B2B">
        <w:rPr>
          <w:rFonts w:hint="eastAsia"/>
          <w:b/>
          <w:i/>
          <w:sz w:val="22"/>
          <w:szCs w:val="22"/>
          <w:lang w:eastAsia="ja-JP"/>
        </w:rPr>
        <w:t xml:space="preserve"> </w:t>
      </w:r>
      <w:proofErr w:type="gramStart"/>
      <w:r>
        <w:rPr>
          <w:b/>
          <w:i/>
          <w:sz w:val="22"/>
          <w:szCs w:val="22"/>
          <w:lang w:eastAsia="ja-JP"/>
        </w:rPr>
        <w:t>s</w:t>
      </w:r>
      <w:r w:rsidRPr="00DD1D19">
        <w:rPr>
          <w:b/>
          <w:i/>
          <w:sz w:val="22"/>
          <w:szCs w:val="22"/>
          <w:lang w:eastAsia="ja-JP"/>
        </w:rPr>
        <w:t xml:space="preserve">hould be </w:t>
      </w:r>
      <w:r>
        <w:rPr>
          <w:b/>
          <w:i/>
          <w:sz w:val="22"/>
          <w:szCs w:val="22"/>
          <w:lang w:eastAsia="ja-JP"/>
        </w:rPr>
        <w:t>evaluated</w:t>
      </w:r>
      <w:proofErr w:type="gramEnd"/>
      <w:r w:rsidRPr="00DD1D19">
        <w:rPr>
          <w:b/>
          <w:i/>
          <w:sz w:val="22"/>
          <w:szCs w:val="22"/>
          <w:lang w:eastAsia="ja-JP"/>
        </w:rPr>
        <w:t xml:space="preserve"> based on a tradeoff between power consumption and the performance</w:t>
      </w:r>
      <w:r w:rsidRPr="00566B2B">
        <w:rPr>
          <w:b/>
          <w:i/>
          <w:sz w:val="22"/>
          <w:szCs w:val="22"/>
          <w:lang w:eastAsia="ja-JP"/>
        </w:rPr>
        <w:t>.</w:t>
      </w:r>
    </w:p>
    <w:p w14:paraId="73D85AD5" w14:textId="40923501" w:rsidR="00DD1D19" w:rsidRPr="00DD1D19" w:rsidRDefault="003D216E" w:rsidP="00566B2B">
      <w:pPr>
        <w:ind w:firstLineChars="0" w:firstLine="231"/>
        <w:rPr>
          <w:b/>
          <w:i/>
          <w:sz w:val="22"/>
          <w:szCs w:val="22"/>
          <w:lang w:eastAsia="ja-JP"/>
        </w:rPr>
      </w:pPr>
      <w:r w:rsidRPr="00566B2B">
        <w:rPr>
          <w:b/>
          <w:i/>
          <w:sz w:val="22"/>
          <w:szCs w:val="22"/>
          <w:lang w:eastAsia="ja-JP"/>
        </w:rPr>
        <w:t xml:space="preserve">Proposal </w:t>
      </w:r>
      <w:r>
        <w:rPr>
          <w:b/>
          <w:i/>
          <w:sz w:val="22"/>
          <w:szCs w:val="22"/>
          <w:lang w:eastAsia="ja-JP"/>
        </w:rPr>
        <w:t>9</w:t>
      </w:r>
      <w:r w:rsidRPr="00566B2B">
        <w:rPr>
          <w:b/>
          <w:i/>
          <w:sz w:val="22"/>
          <w:szCs w:val="22"/>
          <w:lang w:eastAsia="ja-JP"/>
        </w:rPr>
        <w:t>:</w:t>
      </w:r>
      <w:r>
        <w:rPr>
          <w:b/>
          <w:i/>
          <w:sz w:val="22"/>
          <w:szCs w:val="22"/>
          <w:lang w:eastAsia="ja-JP"/>
        </w:rPr>
        <w:t xml:space="preserve">  Study the possibility </w:t>
      </w:r>
      <w:r w:rsidRPr="00FA17F1">
        <w:rPr>
          <w:b/>
          <w:i/>
          <w:sz w:val="22"/>
          <w:szCs w:val="22"/>
          <w:lang w:eastAsia="ja-JP"/>
        </w:rPr>
        <w:t>to reuse part of components of the main radio</w:t>
      </w:r>
      <w:r>
        <w:rPr>
          <w:b/>
          <w:i/>
          <w:sz w:val="22"/>
          <w:szCs w:val="22"/>
          <w:lang w:eastAsia="ja-JP"/>
        </w:rPr>
        <w:t xml:space="preserve"> for </w:t>
      </w:r>
      <w:r w:rsidRPr="00566B2B">
        <w:rPr>
          <w:b/>
          <w:i/>
          <w:sz w:val="22"/>
          <w:szCs w:val="22"/>
          <w:lang w:eastAsia="ja-JP"/>
        </w:rPr>
        <w:t>the heterodyne architecture with IF envelope detection architecture and the homodyne/zero-IF architecture with baseband envelope</w:t>
      </w:r>
      <w:r w:rsidRPr="00FA17F1">
        <w:rPr>
          <w:b/>
          <w:i/>
          <w:sz w:val="22"/>
          <w:szCs w:val="22"/>
          <w:lang w:eastAsia="ja-JP"/>
        </w:rPr>
        <w:t>.</w:t>
      </w:r>
    </w:p>
    <w:p w14:paraId="0563EE83" w14:textId="77777777" w:rsidR="00BA1D3B" w:rsidRDefault="00BA1D3B" w:rsidP="00082593">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6BEF1B0" w14:textId="7D20D0D6" w:rsidR="00BB65AF" w:rsidRPr="003B46F5" w:rsidRDefault="00BD6142"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BD6142">
        <w:rPr>
          <w:rFonts w:ascii="Times New Roman" w:eastAsia="等线" w:hAnsi="Times New Roman" w:cs="Times New Roman"/>
          <w:color w:val="000000" w:themeColor="text1"/>
          <w:sz w:val="22"/>
          <w:lang w:eastAsia="zh-CN"/>
        </w:rPr>
        <w:t>RP-</w:t>
      </w:r>
      <w:r w:rsidR="00293888">
        <w:rPr>
          <w:rFonts w:ascii="Times New Roman" w:eastAsia="等线" w:hAnsi="Times New Roman" w:cs="Times New Roman"/>
          <w:color w:val="000000" w:themeColor="text1"/>
          <w:sz w:val="22"/>
          <w:lang w:eastAsia="zh-CN"/>
        </w:rPr>
        <w:t>222644</w:t>
      </w:r>
      <w:r w:rsidR="008A35E9">
        <w:rPr>
          <w:rFonts w:ascii="Times New Roman" w:eastAsia="等线" w:hAnsi="Times New Roman" w:cs="Times New Roman" w:hint="eastAsia"/>
          <w:color w:val="000000" w:themeColor="text1"/>
          <w:sz w:val="22"/>
          <w:lang w:eastAsia="zh-CN"/>
        </w:rPr>
        <w:t>,</w:t>
      </w:r>
      <w:r w:rsidR="008A35E9">
        <w:rPr>
          <w:rFonts w:ascii="Times New Roman" w:eastAsia="等线" w:hAnsi="Times New Roman" w:cs="Times New Roman"/>
          <w:color w:val="000000" w:themeColor="text1"/>
          <w:sz w:val="22"/>
          <w:lang w:eastAsia="zh-CN"/>
        </w:rPr>
        <w:t xml:space="preserve"> </w:t>
      </w:r>
      <w:r w:rsidR="00293888" w:rsidRPr="00293888">
        <w:rPr>
          <w:rFonts w:ascii="Times New Roman" w:eastAsia="等线" w:hAnsi="Times New Roman" w:cs="Times New Roman"/>
          <w:color w:val="000000" w:themeColor="text1"/>
          <w:sz w:val="22"/>
          <w:lang w:eastAsia="zh-CN"/>
        </w:rPr>
        <w:t>Revised SID: Study on low-power Wake-up Signal and Receiver for NR</w:t>
      </w:r>
      <w:r w:rsidR="00BB65AF" w:rsidRPr="00F52FE7">
        <w:rPr>
          <w:rFonts w:ascii="Times New Roman" w:eastAsia="等线" w:hAnsi="Times New Roman" w:cs="Times New Roman"/>
          <w:color w:val="000000" w:themeColor="text1"/>
          <w:sz w:val="22"/>
          <w:lang w:eastAsia="zh-CN"/>
        </w:rPr>
        <w:t xml:space="preserve">, </w:t>
      </w:r>
      <w:proofErr w:type="gramStart"/>
      <w:r w:rsidR="00293888">
        <w:rPr>
          <w:rFonts w:ascii="Times New Roman" w:eastAsia="等线" w:hAnsi="Times New Roman" w:cs="Times New Roman"/>
          <w:color w:val="000000" w:themeColor="text1"/>
          <w:sz w:val="22"/>
          <w:lang w:eastAsia="zh-CN"/>
        </w:rPr>
        <w:t>Sep</w:t>
      </w:r>
      <w:r w:rsidR="00BB65AF" w:rsidRPr="00F52FE7">
        <w:rPr>
          <w:rFonts w:ascii="Times New Roman" w:eastAsia="等线" w:hAnsi="Times New Roman" w:cs="Times New Roman"/>
          <w:color w:val="000000" w:themeColor="text1"/>
          <w:sz w:val="22"/>
          <w:lang w:eastAsia="zh-CN"/>
        </w:rPr>
        <w:t>,</w:t>
      </w:r>
      <w:proofErr w:type="gramEnd"/>
      <w:r w:rsidR="00BB65AF" w:rsidRPr="003B46F5">
        <w:rPr>
          <w:rFonts w:ascii="Times New Roman" w:eastAsia="等线" w:hAnsi="Times New Roman" w:cs="Times New Roman"/>
          <w:color w:val="000000" w:themeColor="text1"/>
          <w:sz w:val="22"/>
          <w:lang w:eastAsia="zh-CN"/>
        </w:rPr>
        <w:t xml:space="preserve"> 202</w:t>
      </w:r>
      <w:r w:rsidR="00293888">
        <w:rPr>
          <w:rFonts w:ascii="Times New Roman" w:eastAsia="等线" w:hAnsi="Times New Roman" w:cs="Times New Roman"/>
          <w:color w:val="000000" w:themeColor="text1"/>
          <w:sz w:val="22"/>
          <w:lang w:eastAsia="zh-CN"/>
        </w:rPr>
        <w:t>2</w:t>
      </w:r>
      <w:r w:rsidR="00BB65AF" w:rsidRPr="003B46F5">
        <w:rPr>
          <w:rFonts w:ascii="Times New Roman" w:eastAsia="等线" w:hAnsi="Times New Roman" w:cs="Times New Roman"/>
          <w:color w:val="000000" w:themeColor="text1"/>
          <w:sz w:val="22"/>
          <w:lang w:eastAsia="zh-CN"/>
        </w:rPr>
        <w:t>.</w:t>
      </w:r>
    </w:p>
    <w:p w14:paraId="5CAE60E4" w14:textId="77337803"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w:t>
      </w:r>
      <w:proofErr w:type="spellStart"/>
      <w:r w:rsidRPr="0040232B">
        <w:rPr>
          <w:rFonts w:ascii="Times New Roman" w:eastAsia="等线" w:hAnsi="Times New Roman" w:cs="Times New Roman"/>
          <w:color w:val="000000" w:themeColor="text1"/>
          <w:sz w:val="22"/>
          <w:lang w:eastAsia="zh-CN"/>
        </w:rPr>
        <w:t>Im</w:t>
      </w:r>
      <w:proofErr w:type="spellEnd"/>
      <w:r w:rsidRPr="0040232B">
        <w:rPr>
          <w:rFonts w:ascii="Times New Roman" w:eastAsia="等线" w:hAnsi="Times New Roman" w:cs="Times New Roman"/>
          <w:color w:val="000000" w:themeColor="text1"/>
          <w:sz w:val="22"/>
          <w:lang w:eastAsia="zh-CN"/>
        </w:rPr>
        <w:t xml:space="preserve">, J. </w:t>
      </w:r>
      <w:proofErr w:type="spellStart"/>
      <w:r w:rsidRPr="0040232B">
        <w:rPr>
          <w:rFonts w:ascii="Times New Roman" w:eastAsia="等线" w:hAnsi="Times New Roman" w:cs="Times New Roman"/>
          <w:color w:val="000000" w:themeColor="text1"/>
          <w:sz w:val="22"/>
          <w:lang w:eastAsia="zh-CN"/>
        </w:rPr>
        <w:t>Breiholz</w:t>
      </w:r>
      <w:proofErr w:type="spellEnd"/>
      <w:r w:rsidRPr="0040232B">
        <w:rPr>
          <w:rFonts w:ascii="Times New Roman" w:eastAsia="等线" w:hAnsi="Times New Roman" w:cs="Times New Roman"/>
          <w:color w:val="000000" w:themeColor="text1"/>
          <w:sz w:val="22"/>
          <w:lang w:eastAsia="zh-CN"/>
        </w:rPr>
        <w:t xml:space="preserve">, S. Li, B. Calhoun and D. D. </w:t>
      </w:r>
      <w:proofErr w:type="spellStart"/>
      <w:r w:rsidRPr="0040232B">
        <w:rPr>
          <w:rFonts w:ascii="Times New Roman" w:eastAsia="等线" w:hAnsi="Times New Roman" w:cs="Times New Roman"/>
          <w:color w:val="000000" w:themeColor="text1"/>
          <w:sz w:val="22"/>
          <w:lang w:eastAsia="zh-CN"/>
        </w:rPr>
        <w:t>Wenzloff</w:t>
      </w:r>
      <w:proofErr w:type="spellEnd"/>
      <w:r w:rsidRPr="0040232B">
        <w:rPr>
          <w:rFonts w:ascii="Times New Roman" w:eastAsia="等线" w:hAnsi="Times New Roman" w:cs="Times New Roman"/>
          <w:color w:val="000000" w:themeColor="text1"/>
          <w:sz w:val="22"/>
          <w:lang w:eastAsia="zh-CN"/>
        </w:rPr>
        <w:t xml:space="preserve">, "A Fully Integrated 0.2V 802.11ba Wake-Up Receiver with -91.5dBm Sensitivity," 2020 IEEE Radio Frequency Integrated Circuits Symposium (RFIC), 2020, pp. 339-342,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xml:space="preserve">: 10.1109/RFIC49505.2020.9218383. </w:t>
      </w:r>
    </w:p>
    <w:p w14:paraId="28C7E352" w14:textId="33E2631C"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Liu et al., "An 802.11ba-Based Wake-Up Radio Receiver With Wi-Fi Transceiver Integration," in IEEE Journal of Solid-State Circuits, vol. 55, no. 5, pp. 1151-1164, May 2020,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10.1109/JSSC.2019.2957651.</w:t>
      </w:r>
    </w:p>
    <w:p w14:paraId="17688820" w14:textId="513357FB"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R. </w:t>
      </w:r>
      <w:proofErr w:type="spellStart"/>
      <w:r w:rsidRPr="0040232B">
        <w:rPr>
          <w:rFonts w:ascii="Times New Roman" w:eastAsia="等线" w:hAnsi="Times New Roman" w:cs="Times New Roman"/>
          <w:color w:val="000000" w:themeColor="text1"/>
          <w:sz w:val="22"/>
          <w:lang w:eastAsia="zh-CN"/>
        </w:rPr>
        <w:t>Dorrance</w:t>
      </w:r>
      <w:proofErr w:type="spellEnd"/>
      <w:r w:rsidRPr="0040232B">
        <w:rPr>
          <w:rFonts w:ascii="Times New Roman" w:eastAsia="等线" w:hAnsi="Times New Roman" w:cs="Times New Roman"/>
          <w:color w:val="000000" w:themeColor="text1"/>
          <w:sz w:val="22"/>
          <w:lang w:eastAsia="zh-CN"/>
        </w:rPr>
        <w:t xml:space="preserve"> et al., "An Ultra-Low Power, Fully Integrated Wake-Up Receiver and Digital Baseband with All-Digital Impairment Correction and -92.4dBm Sensitivity for 802.11ba," 2019 Symposium on VLSI Circuits, 2019, pp. C80-C81,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10.23919/VLSIC.2019.8778013.</w:t>
      </w:r>
    </w:p>
    <w:p w14:paraId="203AE41B" w14:textId="0A4FF24E"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J. </w:t>
      </w:r>
      <w:proofErr w:type="spellStart"/>
      <w:r w:rsidRPr="0040232B">
        <w:rPr>
          <w:rFonts w:ascii="Times New Roman" w:eastAsia="等线" w:hAnsi="Times New Roman" w:cs="Times New Roman"/>
          <w:color w:val="000000" w:themeColor="text1"/>
          <w:sz w:val="22"/>
          <w:lang w:eastAsia="zh-CN"/>
        </w:rPr>
        <w:t>Im</w:t>
      </w:r>
      <w:proofErr w:type="spellEnd"/>
      <w:r w:rsidRPr="0040232B">
        <w:rPr>
          <w:rFonts w:ascii="Times New Roman" w:eastAsia="等线" w:hAnsi="Times New Roman" w:cs="Times New Roman"/>
          <w:color w:val="000000" w:themeColor="text1"/>
          <w:sz w:val="22"/>
          <w:lang w:eastAsia="zh-CN"/>
        </w:rPr>
        <w:t xml:space="preserve">, H. Kim and D. D. </w:t>
      </w:r>
      <w:proofErr w:type="spellStart"/>
      <w:r w:rsidRPr="0040232B">
        <w:rPr>
          <w:rFonts w:ascii="Times New Roman" w:eastAsia="等线" w:hAnsi="Times New Roman" w:cs="Times New Roman"/>
          <w:color w:val="000000" w:themeColor="text1"/>
          <w:sz w:val="22"/>
          <w:lang w:eastAsia="zh-CN"/>
        </w:rPr>
        <w:t>Wentzloff</w:t>
      </w:r>
      <w:proofErr w:type="spellEnd"/>
      <w:r w:rsidRPr="0040232B">
        <w:rPr>
          <w:rFonts w:ascii="Times New Roman" w:eastAsia="等线" w:hAnsi="Times New Roman" w:cs="Times New Roman"/>
          <w:color w:val="000000" w:themeColor="text1"/>
          <w:sz w:val="22"/>
          <w:lang w:eastAsia="zh-CN"/>
        </w:rPr>
        <w:t xml:space="preserve">, "A 220-uW −83-dBm 5.8-GHz Third-Harmonic Passive Mixer-First LP-WUR for IEEE 802.11ba," in IEEE Transactions on Microwave Theory and Techniques, vol. 67, no. 7, pp. 2537-2545, July 2019,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10.1109/TMTT.2019.2913654.</w:t>
      </w:r>
    </w:p>
    <w:p w14:paraId="0E4DA74B" w14:textId="78DA7049"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X. Huang, P. </w:t>
      </w:r>
      <w:proofErr w:type="spellStart"/>
      <w:r w:rsidRPr="0040232B">
        <w:rPr>
          <w:rFonts w:ascii="Times New Roman" w:eastAsia="等线" w:hAnsi="Times New Roman" w:cs="Times New Roman"/>
          <w:color w:val="000000" w:themeColor="text1"/>
          <w:sz w:val="22"/>
          <w:lang w:eastAsia="zh-CN"/>
        </w:rPr>
        <w:t>Harpe</w:t>
      </w:r>
      <w:proofErr w:type="spellEnd"/>
      <w:r w:rsidRPr="0040232B">
        <w:rPr>
          <w:rFonts w:ascii="Times New Roman" w:eastAsia="等线" w:hAnsi="Times New Roman" w:cs="Times New Roman"/>
          <w:color w:val="000000" w:themeColor="text1"/>
          <w:sz w:val="22"/>
          <w:lang w:eastAsia="zh-CN"/>
        </w:rPr>
        <w:t xml:space="preserve">, G. Dolmans, H. de Groot and J. R. Long, "A 780–950 MHz, 64–146 µW Power-Scalable Synchronized-Switching OOK Receiver for Wireless Event-Driven Applications," in IEEE Journal of Solid-State Circuits, vol. 49, no. 5, pp. 1135-1147, May 2014,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10.1109/JSSC.2014.2307056.</w:t>
      </w:r>
    </w:p>
    <w:p w14:paraId="5417A6A9" w14:textId="069E7DE8"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K. -W. Cheng and S. -E. Chen, "An Ultralow-Power OOK/BFSK/DBPSK Wake-Up Receiver Based on Injection-Locked Oscillator," in IEEE Transactions on Very Large Scale Integration (VLSI) Systems, vol. 29, no. 7, pp. 1379-1391, July 2021,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10.1109/TVLSI.2021.3073166.</w:t>
      </w:r>
    </w:p>
    <w:p w14:paraId="2A618700" w14:textId="10EC9022"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X. Huang, S. </w:t>
      </w:r>
      <w:proofErr w:type="spellStart"/>
      <w:r w:rsidRPr="0040232B">
        <w:rPr>
          <w:rFonts w:ascii="Times New Roman" w:eastAsia="等线" w:hAnsi="Times New Roman" w:cs="Times New Roman"/>
          <w:color w:val="000000" w:themeColor="text1"/>
          <w:sz w:val="22"/>
          <w:lang w:eastAsia="zh-CN"/>
        </w:rPr>
        <w:t>Rampu</w:t>
      </w:r>
      <w:proofErr w:type="spellEnd"/>
      <w:r w:rsidRPr="0040232B">
        <w:rPr>
          <w:rFonts w:ascii="Times New Roman" w:eastAsia="等线" w:hAnsi="Times New Roman" w:cs="Times New Roman"/>
          <w:color w:val="000000" w:themeColor="text1"/>
          <w:sz w:val="22"/>
          <w:lang w:eastAsia="zh-CN"/>
        </w:rPr>
        <w:t xml:space="preserve">, X. Wang, G. Dolmans and H. de Groot, "A 2.4GHz/915MHz 51µW wake-up receiver with offset and noise suppression," 2010 IEEE International Solid-State Circuits Conference - (ISSCC), 2010, pp. 222-223,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10.1109/ISSCC.2010.5433958.</w:t>
      </w:r>
    </w:p>
    <w:p w14:paraId="7A84CA29" w14:textId="6A4F81AF"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A. </w:t>
      </w:r>
      <w:proofErr w:type="spellStart"/>
      <w:r w:rsidRPr="0040232B">
        <w:rPr>
          <w:rFonts w:ascii="Times New Roman" w:eastAsia="等线" w:hAnsi="Times New Roman" w:cs="Times New Roman"/>
          <w:color w:val="000000" w:themeColor="text1"/>
          <w:sz w:val="22"/>
          <w:lang w:eastAsia="zh-CN"/>
        </w:rPr>
        <w:t>Dissanayake</w:t>
      </w:r>
      <w:proofErr w:type="spellEnd"/>
      <w:r w:rsidRPr="0040232B">
        <w:rPr>
          <w:rFonts w:ascii="Times New Roman" w:eastAsia="等线" w:hAnsi="Times New Roman" w:cs="Times New Roman"/>
          <w:color w:val="000000" w:themeColor="text1"/>
          <w:sz w:val="22"/>
          <w:lang w:eastAsia="zh-CN"/>
        </w:rPr>
        <w:t xml:space="preserve">, H. L. Bishop, S. M. Bowers and B. H. Calhoun, "A 2.4 GHz-91.5 </w:t>
      </w:r>
      <w:proofErr w:type="spellStart"/>
      <w:r w:rsidRPr="0040232B">
        <w:rPr>
          <w:rFonts w:ascii="Times New Roman" w:eastAsia="等线" w:hAnsi="Times New Roman" w:cs="Times New Roman"/>
          <w:color w:val="000000" w:themeColor="text1"/>
          <w:sz w:val="22"/>
          <w:lang w:eastAsia="zh-CN"/>
        </w:rPr>
        <w:t>dBm</w:t>
      </w:r>
      <w:proofErr w:type="spellEnd"/>
      <w:r w:rsidRPr="0040232B">
        <w:rPr>
          <w:rFonts w:ascii="Times New Roman" w:eastAsia="等线" w:hAnsi="Times New Roman" w:cs="Times New Roman"/>
          <w:color w:val="000000" w:themeColor="text1"/>
          <w:sz w:val="22"/>
          <w:lang w:eastAsia="zh-CN"/>
        </w:rPr>
        <w:t xml:space="preserve"> Sensitivity Within-Packet Duty-Cycled Wake-Up Receiver," in IEEE Journal of Solid-State Circuits, vol. 57, no. 3, pp. 917-931, March 2022,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10.1109/JSSC.2021.3104540.</w:t>
      </w:r>
    </w:p>
    <w:p w14:paraId="534C8BD1" w14:textId="44FC53EC"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proofErr w:type="spellStart"/>
      <w:r w:rsidRPr="0040232B">
        <w:rPr>
          <w:rFonts w:ascii="Times New Roman" w:eastAsia="等线" w:hAnsi="Times New Roman" w:cs="Times New Roman"/>
          <w:color w:val="000000" w:themeColor="text1"/>
          <w:sz w:val="22"/>
          <w:lang w:eastAsia="zh-CN"/>
        </w:rPr>
        <w:t>Oller</w:t>
      </w:r>
      <w:proofErr w:type="spellEnd"/>
      <w:r w:rsidRPr="0040232B">
        <w:rPr>
          <w:rFonts w:ascii="Times New Roman" w:eastAsia="等线" w:hAnsi="Times New Roman" w:cs="Times New Roman"/>
          <w:color w:val="000000" w:themeColor="text1"/>
          <w:sz w:val="22"/>
          <w:lang w:eastAsia="zh-CN"/>
        </w:rPr>
        <w:t>, J</w:t>
      </w:r>
      <w:proofErr w:type="gramStart"/>
      <w:r w:rsidRPr="0040232B">
        <w:rPr>
          <w:rFonts w:ascii="Times New Roman" w:eastAsia="等线" w:hAnsi="Times New Roman" w:cs="Times New Roman"/>
          <w:color w:val="000000" w:themeColor="text1"/>
          <w:sz w:val="22"/>
          <w:lang w:eastAsia="zh-CN"/>
        </w:rPr>
        <w:t>. ,</w:t>
      </w:r>
      <w:proofErr w:type="gramEnd"/>
      <w:r w:rsidRPr="0040232B">
        <w:rPr>
          <w:rFonts w:ascii="Times New Roman" w:eastAsia="等线" w:hAnsi="Times New Roman" w:cs="Times New Roman"/>
          <w:color w:val="000000" w:themeColor="text1"/>
          <w:sz w:val="22"/>
          <w:lang w:eastAsia="zh-CN"/>
        </w:rPr>
        <w:t xml:space="preserve"> et al. "IEEE 802.11-enabled wake-up radio system: Design and performance evaluation." Electronics Letters, 50.20(2014):1484-1486,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10.1049/EL.2014.2468.</w:t>
      </w:r>
    </w:p>
    <w:p w14:paraId="3A9CB3C2" w14:textId="7F8FC0F7"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D. Yoon et al., "A New Approach to Low-Power and Low-Latency Wake-Up Receiver System for Wireless Sensor Nodes," in IEEE Journal of Solid-State Circuits, vol. 47, no. 10, pp. 2405-2419, Oct. 2012,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10.1109/JSSC.2012.2209778.</w:t>
      </w:r>
    </w:p>
    <w:p w14:paraId="28A8E35C" w14:textId="223EA9B8"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E. Nilsson and C. </w:t>
      </w:r>
      <w:proofErr w:type="spellStart"/>
      <w:r w:rsidRPr="0040232B">
        <w:rPr>
          <w:rFonts w:ascii="Times New Roman" w:eastAsia="等线" w:hAnsi="Times New Roman" w:cs="Times New Roman"/>
          <w:color w:val="000000" w:themeColor="text1"/>
          <w:sz w:val="22"/>
          <w:lang w:eastAsia="zh-CN"/>
        </w:rPr>
        <w:t>Svensson</w:t>
      </w:r>
      <w:proofErr w:type="spellEnd"/>
      <w:r w:rsidRPr="0040232B">
        <w:rPr>
          <w:rFonts w:ascii="Times New Roman" w:eastAsia="等线" w:hAnsi="Times New Roman" w:cs="Times New Roman"/>
          <w:color w:val="000000" w:themeColor="text1"/>
          <w:sz w:val="22"/>
          <w:lang w:eastAsia="zh-CN"/>
        </w:rPr>
        <w:t xml:space="preserve">, "Ultra Low Power Wake-Up Radio Using Envelope Detector and Transmission Line Voltage Transformer," in IEEE Journal on Emerging and Selected Topics in Circuits and Systems, vol. 3, no. 1, pp. 5-12, March 2013,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10.1109/JETCAS.2013.2242777.</w:t>
      </w:r>
    </w:p>
    <w:p w14:paraId="7226F7A4" w14:textId="5DB46819"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M. </w:t>
      </w:r>
      <w:proofErr w:type="spellStart"/>
      <w:r w:rsidRPr="0040232B">
        <w:rPr>
          <w:rFonts w:ascii="Times New Roman" w:eastAsia="等线" w:hAnsi="Times New Roman" w:cs="Times New Roman"/>
          <w:color w:val="000000" w:themeColor="text1"/>
          <w:sz w:val="22"/>
          <w:lang w:eastAsia="zh-CN"/>
        </w:rPr>
        <w:t>Magno</w:t>
      </w:r>
      <w:proofErr w:type="spellEnd"/>
      <w:r w:rsidRPr="0040232B">
        <w:rPr>
          <w:rFonts w:ascii="Times New Roman" w:eastAsia="等线" w:hAnsi="Times New Roman" w:cs="Times New Roman"/>
          <w:color w:val="000000" w:themeColor="text1"/>
          <w:sz w:val="22"/>
          <w:lang w:eastAsia="zh-CN"/>
        </w:rPr>
        <w:t xml:space="preserve"> and L. </w:t>
      </w:r>
      <w:proofErr w:type="spellStart"/>
      <w:r w:rsidRPr="0040232B">
        <w:rPr>
          <w:rFonts w:ascii="Times New Roman" w:eastAsia="等线" w:hAnsi="Times New Roman" w:cs="Times New Roman"/>
          <w:color w:val="000000" w:themeColor="text1"/>
          <w:sz w:val="22"/>
          <w:lang w:eastAsia="zh-CN"/>
        </w:rPr>
        <w:t>Benini</w:t>
      </w:r>
      <w:proofErr w:type="spellEnd"/>
      <w:r w:rsidRPr="0040232B">
        <w:rPr>
          <w:rFonts w:ascii="Times New Roman" w:eastAsia="等线" w:hAnsi="Times New Roman" w:cs="Times New Roman"/>
          <w:color w:val="000000" w:themeColor="text1"/>
          <w:sz w:val="22"/>
          <w:lang w:eastAsia="zh-CN"/>
        </w:rPr>
        <w:t xml:space="preserve">, "An </w:t>
      </w:r>
      <w:proofErr w:type="spellStart"/>
      <w:r w:rsidRPr="0040232B">
        <w:rPr>
          <w:rFonts w:ascii="Times New Roman" w:eastAsia="等线" w:hAnsi="Times New Roman" w:cs="Times New Roman"/>
          <w:color w:val="000000" w:themeColor="text1"/>
          <w:sz w:val="22"/>
          <w:lang w:eastAsia="zh-CN"/>
        </w:rPr>
        <w:t>ultra low</w:t>
      </w:r>
      <w:proofErr w:type="spellEnd"/>
      <w:r w:rsidRPr="0040232B">
        <w:rPr>
          <w:rFonts w:ascii="Times New Roman" w:eastAsia="等线" w:hAnsi="Times New Roman" w:cs="Times New Roman"/>
          <w:color w:val="000000" w:themeColor="text1"/>
          <w:sz w:val="22"/>
          <w:lang w:eastAsia="zh-CN"/>
        </w:rPr>
        <w:t xml:space="preserve"> power high sensitivity wake-up radio receiver with addressing capability," 2014 IEEE 10th International Conference on Wireless and Mobile Computing, Networking and Communications (</w:t>
      </w:r>
      <w:proofErr w:type="spellStart"/>
      <w:r w:rsidRPr="0040232B">
        <w:rPr>
          <w:rFonts w:ascii="Times New Roman" w:eastAsia="等线" w:hAnsi="Times New Roman" w:cs="Times New Roman"/>
          <w:color w:val="000000" w:themeColor="text1"/>
          <w:sz w:val="22"/>
          <w:lang w:eastAsia="zh-CN"/>
        </w:rPr>
        <w:t>WiMob</w:t>
      </w:r>
      <w:proofErr w:type="spellEnd"/>
      <w:r w:rsidRPr="0040232B">
        <w:rPr>
          <w:rFonts w:ascii="Times New Roman" w:eastAsia="等线" w:hAnsi="Times New Roman" w:cs="Times New Roman"/>
          <w:color w:val="000000" w:themeColor="text1"/>
          <w:sz w:val="22"/>
          <w:lang w:eastAsia="zh-CN"/>
        </w:rPr>
        <w:t xml:space="preserve">), 2014, pp. 92-99,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10.1109/WiMOB.2014.6962155.</w:t>
      </w:r>
    </w:p>
    <w:p w14:paraId="5BF749C2" w14:textId="5DB817BE"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S. J. </w:t>
      </w:r>
      <w:proofErr w:type="spellStart"/>
      <w:r w:rsidRPr="0040232B">
        <w:rPr>
          <w:rFonts w:ascii="Times New Roman" w:eastAsia="等线" w:hAnsi="Times New Roman" w:cs="Times New Roman"/>
          <w:color w:val="000000" w:themeColor="text1"/>
          <w:sz w:val="22"/>
          <w:lang w:eastAsia="zh-CN"/>
        </w:rPr>
        <w:t>Marinkovic</w:t>
      </w:r>
      <w:proofErr w:type="spellEnd"/>
      <w:r w:rsidRPr="0040232B">
        <w:rPr>
          <w:rFonts w:ascii="Times New Roman" w:eastAsia="等线" w:hAnsi="Times New Roman" w:cs="Times New Roman"/>
          <w:color w:val="000000" w:themeColor="text1"/>
          <w:sz w:val="22"/>
          <w:lang w:eastAsia="zh-CN"/>
        </w:rPr>
        <w:t xml:space="preserve"> and E. M. </w:t>
      </w:r>
      <w:proofErr w:type="spellStart"/>
      <w:r w:rsidRPr="0040232B">
        <w:rPr>
          <w:rFonts w:ascii="Times New Roman" w:eastAsia="等线" w:hAnsi="Times New Roman" w:cs="Times New Roman"/>
          <w:color w:val="000000" w:themeColor="text1"/>
          <w:sz w:val="22"/>
          <w:lang w:eastAsia="zh-CN"/>
        </w:rPr>
        <w:t>Popovici</w:t>
      </w:r>
      <w:proofErr w:type="spellEnd"/>
      <w:r w:rsidRPr="0040232B">
        <w:rPr>
          <w:rFonts w:ascii="Times New Roman" w:eastAsia="等线" w:hAnsi="Times New Roman" w:cs="Times New Roman"/>
          <w:color w:val="000000" w:themeColor="text1"/>
          <w:sz w:val="22"/>
          <w:lang w:eastAsia="zh-CN"/>
        </w:rPr>
        <w:t xml:space="preserve">, "Nano-Power Wireless Wake-Up Receiver With Serial Peripheral Interface," in IEEE Journal on Selected Areas in Communications, vol. 29, no. 8, pp. 1641-1647, September 2011,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10.1109/JSAC.2011.110913.</w:t>
      </w:r>
    </w:p>
    <w:p w14:paraId="38D588FE" w14:textId="0FCB08E7" w:rsidR="00430B41"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P. -H. P. Wang et al., "A 6.1-nW Wake-Up Receiver Achieving −80.5-dBm Sensitivity Via a Passive Pseudo-</w:t>
      </w:r>
      <w:proofErr w:type="spellStart"/>
      <w:r w:rsidRPr="0040232B">
        <w:rPr>
          <w:rFonts w:ascii="Times New Roman" w:eastAsia="等线" w:hAnsi="Times New Roman" w:cs="Times New Roman"/>
          <w:color w:val="000000" w:themeColor="text1"/>
          <w:sz w:val="22"/>
          <w:lang w:eastAsia="zh-CN"/>
        </w:rPr>
        <w:t>Balun</w:t>
      </w:r>
      <w:proofErr w:type="spellEnd"/>
      <w:r w:rsidRPr="0040232B">
        <w:rPr>
          <w:rFonts w:ascii="Times New Roman" w:eastAsia="等线" w:hAnsi="Times New Roman" w:cs="Times New Roman"/>
          <w:color w:val="000000" w:themeColor="text1"/>
          <w:sz w:val="22"/>
          <w:lang w:eastAsia="zh-CN"/>
        </w:rPr>
        <w:t xml:space="preserve"> Envelope Detector," in IEEE Solid-State Circuits Letters, vol. 1, no. 5, pp. 134-137, May 2018,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10.1109/LSSC.2018.2875826.</w:t>
      </w:r>
    </w:p>
    <w:p w14:paraId="1507398B" w14:textId="15A422AF" w:rsidR="00CC5F5E" w:rsidRPr="0040232B" w:rsidRDefault="00430B41" w:rsidP="00082593">
      <w:pPr>
        <w:pStyle w:val="25"/>
        <w:numPr>
          <w:ilvl w:val="0"/>
          <w:numId w:val="6"/>
        </w:numPr>
        <w:spacing w:before="0" w:after="0" w:line="240" w:lineRule="auto"/>
        <w:ind w:firstLineChars="0"/>
        <w:rPr>
          <w:rFonts w:ascii="Times New Roman" w:eastAsia="等线" w:hAnsi="Times New Roman" w:cs="Times New Roman"/>
          <w:color w:val="000000" w:themeColor="text1"/>
          <w:sz w:val="22"/>
          <w:lang w:eastAsia="zh-CN"/>
        </w:rPr>
      </w:pPr>
      <w:r w:rsidRPr="0040232B">
        <w:rPr>
          <w:rFonts w:ascii="Times New Roman" w:eastAsia="等线" w:hAnsi="Times New Roman" w:cs="Times New Roman"/>
          <w:color w:val="000000" w:themeColor="text1"/>
          <w:sz w:val="22"/>
          <w:lang w:eastAsia="zh-CN"/>
        </w:rPr>
        <w:t xml:space="preserve">H. Jiang et al., "24.5 </w:t>
      </w:r>
      <w:proofErr w:type="gramStart"/>
      <w:r w:rsidRPr="0040232B">
        <w:rPr>
          <w:rFonts w:ascii="Times New Roman" w:eastAsia="等线" w:hAnsi="Times New Roman" w:cs="Times New Roman"/>
          <w:color w:val="000000" w:themeColor="text1"/>
          <w:sz w:val="22"/>
          <w:lang w:eastAsia="zh-CN"/>
        </w:rPr>
        <w:t>A</w:t>
      </w:r>
      <w:proofErr w:type="gramEnd"/>
      <w:r w:rsidRPr="0040232B">
        <w:rPr>
          <w:rFonts w:ascii="Times New Roman" w:eastAsia="等线" w:hAnsi="Times New Roman" w:cs="Times New Roman"/>
          <w:color w:val="000000" w:themeColor="text1"/>
          <w:sz w:val="22"/>
          <w:lang w:eastAsia="zh-CN"/>
        </w:rPr>
        <w:t xml:space="preserve"> 4.5nW wake-up radio with −69dBm sensitivity," 2017 IEEE International Solid-State Circuits Conference (ISSCC), 2017, pp. 416-417, </w:t>
      </w:r>
      <w:proofErr w:type="spellStart"/>
      <w:r w:rsidRPr="0040232B">
        <w:rPr>
          <w:rFonts w:ascii="Times New Roman" w:eastAsia="等线" w:hAnsi="Times New Roman" w:cs="Times New Roman"/>
          <w:color w:val="000000" w:themeColor="text1"/>
          <w:sz w:val="22"/>
          <w:lang w:eastAsia="zh-CN"/>
        </w:rPr>
        <w:t>doi</w:t>
      </w:r>
      <w:proofErr w:type="spellEnd"/>
      <w:r w:rsidRPr="0040232B">
        <w:rPr>
          <w:rFonts w:ascii="Times New Roman" w:eastAsia="等线" w:hAnsi="Times New Roman" w:cs="Times New Roman"/>
          <w:color w:val="000000" w:themeColor="text1"/>
          <w:sz w:val="22"/>
          <w:lang w:eastAsia="zh-CN"/>
        </w:rPr>
        <w:t>: 10.1109/ISSCC.2017.7870438.</w:t>
      </w:r>
    </w:p>
    <w:p w14:paraId="60268768" w14:textId="28E63F97" w:rsidR="00E5623F" w:rsidRPr="002A49FA" w:rsidRDefault="00E5623F" w:rsidP="0040232B">
      <w:pPr>
        <w:pStyle w:val="25"/>
        <w:spacing w:before="0" w:after="0" w:line="240" w:lineRule="auto"/>
        <w:ind w:left="420" w:firstLineChars="0" w:firstLine="0"/>
        <w:jc w:val="left"/>
      </w:pPr>
    </w:p>
    <w:sectPr w:rsidR="00E5623F" w:rsidRPr="002A49FA" w:rsidSect="00702B95">
      <w:headerReference w:type="even" r:id="rId22"/>
      <w:footerReference w:type="default" r:id="rId2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1E930" w14:textId="77777777" w:rsidR="002530AD" w:rsidRDefault="002530AD" w:rsidP="007378B8">
      <w:pPr>
        <w:ind w:firstLine="210"/>
      </w:pPr>
      <w:r>
        <w:separator/>
      </w:r>
    </w:p>
  </w:endnote>
  <w:endnote w:type="continuationSeparator" w:id="0">
    <w:p w14:paraId="1BCFC7ED" w14:textId="77777777" w:rsidR="002530AD" w:rsidRDefault="002530AD" w:rsidP="007378B8">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Malgun Gothic"/>
    <w:panose1 w:val="020B0600000101010101"/>
    <w:charset w:val="81"/>
    <w:family w:val="roman"/>
    <w:notTrueType/>
    <w:pitch w:val="fixed"/>
    <w:sig w:usb0="00000001"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02B03" w14:textId="582FDE78" w:rsidR="00A35C0D" w:rsidRDefault="00A35C0D">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6C638D">
      <w:rPr>
        <w:rStyle w:val="af5"/>
        <w:i/>
        <w:color w:val="auto"/>
      </w:rPr>
      <w:t>8</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583E7" w14:textId="77777777" w:rsidR="002530AD" w:rsidRDefault="002530AD" w:rsidP="007378B8">
      <w:pPr>
        <w:ind w:firstLine="210"/>
      </w:pPr>
      <w:r>
        <w:separator/>
      </w:r>
    </w:p>
  </w:footnote>
  <w:footnote w:type="continuationSeparator" w:id="0">
    <w:p w14:paraId="79E397B0" w14:textId="77777777" w:rsidR="002530AD" w:rsidRDefault="002530AD" w:rsidP="007378B8">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C5F" w14:textId="77777777" w:rsidR="00A35C0D" w:rsidRDefault="00A35C0D" w:rsidP="007378B8">
    <w:pPr>
      <w:ind w:firstLine="21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471B3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253"/>
        </w:tabs>
        <w:ind w:left="525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3E086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52025E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EC261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9D563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6"/>
  </w:num>
  <w:num w:numId="3">
    <w:abstractNumId w:val="7"/>
  </w:num>
  <w:num w:numId="4">
    <w:abstractNumId w:val="11"/>
  </w:num>
  <w:num w:numId="5">
    <w:abstractNumId w:val="1"/>
  </w:num>
  <w:num w:numId="6">
    <w:abstractNumId w:val="5"/>
  </w:num>
  <w:num w:numId="7">
    <w:abstractNumId w:val="15"/>
  </w:num>
  <w:num w:numId="8">
    <w:abstractNumId w:val="2"/>
  </w:num>
  <w:num w:numId="9">
    <w:abstractNumId w:val="3"/>
  </w:num>
  <w:num w:numId="10">
    <w:abstractNumId w:val="18"/>
  </w:num>
  <w:num w:numId="11">
    <w:abstractNumId w:val="8"/>
  </w:num>
  <w:num w:numId="12">
    <w:abstractNumId w:val="14"/>
  </w:num>
  <w:num w:numId="13">
    <w:abstractNumId w:val="13"/>
  </w:num>
  <w:num w:numId="14">
    <w:abstractNumId w:val="9"/>
  </w:num>
  <w:num w:numId="15">
    <w:abstractNumId w:val="17"/>
  </w:num>
  <w:num w:numId="16">
    <w:abstractNumId w:val="12"/>
  </w:num>
  <w:num w:numId="17">
    <w:abstractNumId w:val="4"/>
  </w:num>
  <w:num w:numId="1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AAB"/>
    <w:rsid w:val="00005B76"/>
    <w:rsid w:val="00005B82"/>
    <w:rsid w:val="00005CFA"/>
    <w:rsid w:val="00005E1B"/>
    <w:rsid w:val="0000628D"/>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7F"/>
    <w:rsid w:val="00012FC8"/>
    <w:rsid w:val="0001315E"/>
    <w:rsid w:val="000131E8"/>
    <w:rsid w:val="000132CD"/>
    <w:rsid w:val="00013683"/>
    <w:rsid w:val="00013D9D"/>
    <w:rsid w:val="00013F73"/>
    <w:rsid w:val="00014363"/>
    <w:rsid w:val="000146FD"/>
    <w:rsid w:val="000149A9"/>
    <w:rsid w:val="00014DBE"/>
    <w:rsid w:val="000150F6"/>
    <w:rsid w:val="00015208"/>
    <w:rsid w:val="00015974"/>
    <w:rsid w:val="00015A1C"/>
    <w:rsid w:val="000165B5"/>
    <w:rsid w:val="00016660"/>
    <w:rsid w:val="00016852"/>
    <w:rsid w:val="000169E6"/>
    <w:rsid w:val="00016E5A"/>
    <w:rsid w:val="000175ED"/>
    <w:rsid w:val="00017C30"/>
    <w:rsid w:val="00017C54"/>
    <w:rsid w:val="00017F47"/>
    <w:rsid w:val="0002009B"/>
    <w:rsid w:val="00020111"/>
    <w:rsid w:val="000201E6"/>
    <w:rsid w:val="00020220"/>
    <w:rsid w:val="00020238"/>
    <w:rsid w:val="000202ED"/>
    <w:rsid w:val="0002066D"/>
    <w:rsid w:val="00021208"/>
    <w:rsid w:val="000214E5"/>
    <w:rsid w:val="00021D63"/>
    <w:rsid w:val="00021E83"/>
    <w:rsid w:val="00022303"/>
    <w:rsid w:val="000223B0"/>
    <w:rsid w:val="000223F5"/>
    <w:rsid w:val="00022C32"/>
    <w:rsid w:val="00022CEE"/>
    <w:rsid w:val="00022DF5"/>
    <w:rsid w:val="0002316F"/>
    <w:rsid w:val="0002329E"/>
    <w:rsid w:val="00023822"/>
    <w:rsid w:val="000238B8"/>
    <w:rsid w:val="00023944"/>
    <w:rsid w:val="000241E3"/>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2F56"/>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6F25"/>
    <w:rsid w:val="00036FF6"/>
    <w:rsid w:val="000374B1"/>
    <w:rsid w:val="0003757B"/>
    <w:rsid w:val="000378AC"/>
    <w:rsid w:val="00037E3E"/>
    <w:rsid w:val="00037FA9"/>
    <w:rsid w:val="00040016"/>
    <w:rsid w:val="000401AF"/>
    <w:rsid w:val="000401D9"/>
    <w:rsid w:val="000404E1"/>
    <w:rsid w:val="00040702"/>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57B"/>
    <w:rsid w:val="00043733"/>
    <w:rsid w:val="000437AF"/>
    <w:rsid w:val="00043943"/>
    <w:rsid w:val="00043B99"/>
    <w:rsid w:val="00043C17"/>
    <w:rsid w:val="00044222"/>
    <w:rsid w:val="0004435B"/>
    <w:rsid w:val="00044598"/>
    <w:rsid w:val="000448C5"/>
    <w:rsid w:val="00044C65"/>
    <w:rsid w:val="00045372"/>
    <w:rsid w:val="000459AD"/>
    <w:rsid w:val="00045A71"/>
    <w:rsid w:val="00045ACA"/>
    <w:rsid w:val="00045FF0"/>
    <w:rsid w:val="0004602B"/>
    <w:rsid w:val="000462F7"/>
    <w:rsid w:val="00046378"/>
    <w:rsid w:val="00046CC6"/>
    <w:rsid w:val="00047157"/>
    <w:rsid w:val="0004744B"/>
    <w:rsid w:val="000476FA"/>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BB6"/>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D7B"/>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1BD"/>
    <w:rsid w:val="0006372F"/>
    <w:rsid w:val="00063E28"/>
    <w:rsid w:val="000641C2"/>
    <w:rsid w:val="000641F3"/>
    <w:rsid w:val="000642F7"/>
    <w:rsid w:val="0006494B"/>
    <w:rsid w:val="00064971"/>
    <w:rsid w:val="00064EF3"/>
    <w:rsid w:val="0006532A"/>
    <w:rsid w:val="000654F4"/>
    <w:rsid w:val="00065614"/>
    <w:rsid w:val="00065A45"/>
    <w:rsid w:val="00065DC9"/>
    <w:rsid w:val="00065E84"/>
    <w:rsid w:val="00066036"/>
    <w:rsid w:val="000660D0"/>
    <w:rsid w:val="000661E9"/>
    <w:rsid w:val="000663F7"/>
    <w:rsid w:val="00066FAA"/>
    <w:rsid w:val="00066FB3"/>
    <w:rsid w:val="00066FEF"/>
    <w:rsid w:val="00067037"/>
    <w:rsid w:val="000670D2"/>
    <w:rsid w:val="000672E0"/>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65D"/>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861"/>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77AE1"/>
    <w:rsid w:val="0008007F"/>
    <w:rsid w:val="000800EA"/>
    <w:rsid w:val="0008014B"/>
    <w:rsid w:val="0008015B"/>
    <w:rsid w:val="00080287"/>
    <w:rsid w:val="000802AF"/>
    <w:rsid w:val="000802E2"/>
    <w:rsid w:val="00080F33"/>
    <w:rsid w:val="00080F92"/>
    <w:rsid w:val="000814D9"/>
    <w:rsid w:val="000814ED"/>
    <w:rsid w:val="00081516"/>
    <w:rsid w:val="00081793"/>
    <w:rsid w:val="00081A3F"/>
    <w:rsid w:val="00081C67"/>
    <w:rsid w:val="00081D27"/>
    <w:rsid w:val="00081D78"/>
    <w:rsid w:val="00081DDE"/>
    <w:rsid w:val="00081EA7"/>
    <w:rsid w:val="00081F23"/>
    <w:rsid w:val="0008201C"/>
    <w:rsid w:val="00082112"/>
    <w:rsid w:val="000823F9"/>
    <w:rsid w:val="00082582"/>
    <w:rsid w:val="00082593"/>
    <w:rsid w:val="0008274E"/>
    <w:rsid w:val="0008282A"/>
    <w:rsid w:val="000829B3"/>
    <w:rsid w:val="00082AEF"/>
    <w:rsid w:val="00082B4E"/>
    <w:rsid w:val="00083381"/>
    <w:rsid w:val="00084125"/>
    <w:rsid w:val="000844FB"/>
    <w:rsid w:val="000845DA"/>
    <w:rsid w:val="000848CB"/>
    <w:rsid w:val="00084DAB"/>
    <w:rsid w:val="00084E25"/>
    <w:rsid w:val="000851E3"/>
    <w:rsid w:val="000854A2"/>
    <w:rsid w:val="0008557E"/>
    <w:rsid w:val="0008590F"/>
    <w:rsid w:val="00085AD7"/>
    <w:rsid w:val="00085C0B"/>
    <w:rsid w:val="00085E28"/>
    <w:rsid w:val="0008602F"/>
    <w:rsid w:val="000860F2"/>
    <w:rsid w:val="00086496"/>
    <w:rsid w:val="000866E6"/>
    <w:rsid w:val="00086770"/>
    <w:rsid w:val="0008678D"/>
    <w:rsid w:val="000867E8"/>
    <w:rsid w:val="000867EB"/>
    <w:rsid w:val="00086853"/>
    <w:rsid w:val="00086877"/>
    <w:rsid w:val="00086A2D"/>
    <w:rsid w:val="00086AB0"/>
    <w:rsid w:val="00086B2F"/>
    <w:rsid w:val="0008701D"/>
    <w:rsid w:val="0008708C"/>
    <w:rsid w:val="0008719F"/>
    <w:rsid w:val="00087443"/>
    <w:rsid w:val="0008753C"/>
    <w:rsid w:val="0008757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0F"/>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4F24"/>
    <w:rsid w:val="0009500E"/>
    <w:rsid w:val="0009537B"/>
    <w:rsid w:val="00095C55"/>
    <w:rsid w:val="00095C5D"/>
    <w:rsid w:val="00095D9D"/>
    <w:rsid w:val="000967D7"/>
    <w:rsid w:val="000967E2"/>
    <w:rsid w:val="00096ECE"/>
    <w:rsid w:val="00097796"/>
    <w:rsid w:val="00097ACA"/>
    <w:rsid w:val="00097BE3"/>
    <w:rsid w:val="00097C28"/>
    <w:rsid w:val="000A0137"/>
    <w:rsid w:val="000A029A"/>
    <w:rsid w:val="000A03B7"/>
    <w:rsid w:val="000A05C2"/>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25"/>
    <w:rsid w:val="000A3A48"/>
    <w:rsid w:val="000A3DDD"/>
    <w:rsid w:val="000A4344"/>
    <w:rsid w:val="000A4473"/>
    <w:rsid w:val="000A4746"/>
    <w:rsid w:val="000A4BE3"/>
    <w:rsid w:val="000A5267"/>
    <w:rsid w:val="000A55D2"/>
    <w:rsid w:val="000A5960"/>
    <w:rsid w:val="000A5D34"/>
    <w:rsid w:val="000A601F"/>
    <w:rsid w:val="000A602F"/>
    <w:rsid w:val="000A6143"/>
    <w:rsid w:val="000A635E"/>
    <w:rsid w:val="000A63A6"/>
    <w:rsid w:val="000A6CAF"/>
    <w:rsid w:val="000A721D"/>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CBD"/>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383"/>
    <w:rsid w:val="000B750F"/>
    <w:rsid w:val="000B763C"/>
    <w:rsid w:val="000B7804"/>
    <w:rsid w:val="000B7A54"/>
    <w:rsid w:val="000C015B"/>
    <w:rsid w:val="000C01B9"/>
    <w:rsid w:val="000C0247"/>
    <w:rsid w:val="000C0580"/>
    <w:rsid w:val="000C06D7"/>
    <w:rsid w:val="000C0B6A"/>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0E0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0A"/>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3A0"/>
    <w:rsid w:val="000D7600"/>
    <w:rsid w:val="000D7CF9"/>
    <w:rsid w:val="000D7D5C"/>
    <w:rsid w:val="000D7DE4"/>
    <w:rsid w:val="000E0366"/>
    <w:rsid w:val="000E0383"/>
    <w:rsid w:val="000E0393"/>
    <w:rsid w:val="000E06F6"/>
    <w:rsid w:val="000E07DB"/>
    <w:rsid w:val="000E177C"/>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4E7B"/>
    <w:rsid w:val="000E52B4"/>
    <w:rsid w:val="000E600A"/>
    <w:rsid w:val="000E6088"/>
    <w:rsid w:val="000E60F3"/>
    <w:rsid w:val="000E66E0"/>
    <w:rsid w:val="000E69BF"/>
    <w:rsid w:val="000E69DE"/>
    <w:rsid w:val="000E6B7B"/>
    <w:rsid w:val="000E6CAD"/>
    <w:rsid w:val="000E6F1F"/>
    <w:rsid w:val="000E72B0"/>
    <w:rsid w:val="000E732C"/>
    <w:rsid w:val="000E751E"/>
    <w:rsid w:val="000E7661"/>
    <w:rsid w:val="000E786B"/>
    <w:rsid w:val="000E7DD6"/>
    <w:rsid w:val="000E7EF4"/>
    <w:rsid w:val="000E7FD4"/>
    <w:rsid w:val="000F0056"/>
    <w:rsid w:val="000F06A5"/>
    <w:rsid w:val="000F09A7"/>
    <w:rsid w:val="000F0C39"/>
    <w:rsid w:val="000F0E9D"/>
    <w:rsid w:val="000F0ED6"/>
    <w:rsid w:val="000F1030"/>
    <w:rsid w:val="000F119B"/>
    <w:rsid w:val="000F167F"/>
    <w:rsid w:val="000F19A2"/>
    <w:rsid w:val="000F1B53"/>
    <w:rsid w:val="000F1C9E"/>
    <w:rsid w:val="000F2015"/>
    <w:rsid w:val="000F2578"/>
    <w:rsid w:val="000F28AE"/>
    <w:rsid w:val="000F2A3D"/>
    <w:rsid w:val="000F2C52"/>
    <w:rsid w:val="000F2FE2"/>
    <w:rsid w:val="000F30A5"/>
    <w:rsid w:val="000F315A"/>
    <w:rsid w:val="000F3533"/>
    <w:rsid w:val="000F3C53"/>
    <w:rsid w:val="000F440E"/>
    <w:rsid w:val="000F4497"/>
    <w:rsid w:val="000F4847"/>
    <w:rsid w:val="000F4A2F"/>
    <w:rsid w:val="000F52A8"/>
    <w:rsid w:val="000F599A"/>
    <w:rsid w:val="000F5C9C"/>
    <w:rsid w:val="000F5DA7"/>
    <w:rsid w:val="000F635B"/>
    <w:rsid w:val="000F641D"/>
    <w:rsid w:val="000F6498"/>
    <w:rsid w:val="000F6716"/>
    <w:rsid w:val="000F699D"/>
    <w:rsid w:val="000F6E5F"/>
    <w:rsid w:val="000F7088"/>
    <w:rsid w:val="000F743C"/>
    <w:rsid w:val="000F7454"/>
    <w:rsid w:val="000F745E"/>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367"/>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B71"/>
    <w:rsid w:val="00130C15"/>
    <w:rsid w:val="00130FC6"/>
    <w:rsid w:val="001310E6"/>
    <w:rsid w:val="00131BB5"/>
    <w:rsid w:val="00131F8C"/>
    <w:rsid w:val="001320A0"/>
    <w:rsid w:val="0013217E"/>
    <w:rsid w:val="00132385"/>
    <w:rsid w:val="00132F42"/>
    <w:rsid w:val="001335BB"/>
    <w:rsid w:val="0013377D"/>
    <w:rsid w:val="00133989"/>
    <w:rsid w:val="00133F82"/>
    <w:rsid w:val="00134060"/>
    <w:rsid w:val="0013434C"/>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6E"/>
    <w:rsid w:val="001367C2"/>
    <w:rsid w:val="00136886"/>
    <w:rsid w:val="0013698B"/>
    <w:rsid w:val="00136C2C"/>
    <w:rsid w:val="001371C8"/>
    <w:rsid w:val="00137CBE"/>
    <w:rsid w:val="00140012"/>
    <w:rsid w:val="0014010B"/>
    <w:rsid w:val="0014024A"/>
    <w:rsid w:val="00140304"/>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20"/>
    <w:rsid w:val="00142BC7"/>
    <w:rsid w:val="00142D06"/>
    <w:rsid w:val="00142D54"/>
    <w:rsid w:val="00142EC8"/>
    <w:rsid w:val="0014305E"/>
    <w:rsid w:val="0014361B"/>
    <w:rsid w:val="0014370C"/>
    <w:rsid w:val="00143EB9"/>
    <w:rsid w:val="00144AD4"/>
    <w:rsid w:val="001450CA"/>
    <w:rsid w:val="001455A5"/>
    <w:rsid w:val="001455B7"/>
    <w:rsid w:val="0014573C"/>
    <w:rsid w:val="00145917"/>
    <w:rsid w:val="0014593A"/>
    <w:rsid w:val="00146457"/>
    <w:rsid w:val="0014649F"/>
    <w:rsid w:val="001465B9"/>
    <w:rsid w:val="0014690E"/>
    <w:rsid w:val="001477A7"/>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171"/>
    <w:rsid w:val="0015132C"/>
    <w:rsid w:val="001513CF"/>
    <w:rsid w:val="0015141A"/>
    <w:rsid w:val="001514EB"/>
    <w:rsid w:val="001517C4"/>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51"/>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0CB"/>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87C"/>
    <w:rsid w:val="00161BC0"/>
    <w:rsid w:val="00161C14"/>
    <w:rsid w:val="00161C86"/>
    <w:rsid w:val="00162653"/>
    <w:rsid w:val="00162BA7"/>
    <w:rsid w:val="00162DBC"/>
    <w:rsid w:val="0016345C"/>
    <w:rsid w:val="001634C3"/>
    <w:rsid w:val="0016354E"/>
    <w:rsid w:val="001635A6"/>
    <w:rsid w:val="00163952"/>
    <w:rsid w:val="00163BEE"/>
    <w:rsid w:val="00164A48"/>
    <w:rsid w:val="00165109"/>
    <w:rsid w:val="001651D0"/>
    <w:rsid w:val="0016525E"/>
    <w:rsid w:val="0016544E"/>
    <w:rsid w:val="00165481"/>
    <w:rsid w:val="001655FA"/>
    <w:rsid w:val="00165966"/>
    <w:rsid w:val="00165AED"/>
    <w:rsid w:val="00165E3B"/>
    <w:rsid w:val="00166205"/>
    <w:rsid w:val="001666F4"/>
    <w:rsid w:val="001668A4"/>
    <w:rsid w:val="00166A48"/>
    <w:rsid w:val="00166E21"/>
    <w:rsid w:val="00166F66"/>
    <w:rsid w:val="001670EE"/>
    <w:rsid w:val="00167123"/>
    <w:rsid w:val="0016764E"/>
    <w:rsid w:val="00167A21"/>
    <w:rsid w:val="00167BC9"/>
    <w:rsid w:val="00167F83"/>
    <w:rsid w:val="00170175"/>
    <w:rsid w:val="0017021C"/>
    <w:rsid w:val="001706A6"/>
    <w:rsid w:val="0017077E"/>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BF6"/>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8B"/>
    <w:rsid w:val="00185B9E"/>
    <w:rsid w:val="00185D65"/>
    <w:rsid w:val="00186549"/>
    <w:rsid w:val="00186724"/>
    <w:rsid w:val="001867B0"/>
    <w:rsid w:val="00186D52"/>
    <w:rsid w:val="00186E8D"/>
    <w:rsid w:val="001871E4"/>
    <w:rsid w:val="0018741D"/>
    <w:rsid w:val="001875EF"/>
    <w:rsid w:val="00187846"/>
    <w:rsid w:val="00190388"/>
    <w:rsid w:val="001906D2"/>
    <w:rsid w:val="001908AE"/>
    <w:rsid w:val="00190B9A"/>
    <w:rsid w:val="00191B34"/>
    <w:rsid w:val="00191D40"/>
    <w:rsid w:val="001920F3"/>
    <w:rsid w:val="00192665"/>
    <w:rsid w:val="00193119"/>
    <w:rsid w:val="0019322D"/>
    <w:rsid w:val="00193467"/>
    <w:rsid w:val="00193B27"/>
    <w:rsid w:val="00193F3C"/>
    <w:rsid w:val="00194049"/>
    <w:rsid w:val="0019468B"/>
    <w:rsid w:val="001947DE"/>
    <w:rsid w:val="00194DE2"/>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893"/>
    <w:rsid w:val="001A0C4C"/>
    <w:rsid w:val="001A0C53"/>
    <w:rsid w:val="001A1206"/>
    <w:rsid w:val="001A13F3"/>
    <w:rsid w:val="001A1652"/>
    <w:rsid w:val="001A17FC"/>
    <w:rsid w:val="001A194A"/>
    <w:rsid w:val="001A19F3"/>
    <w:rsid w:val="001A1B48"/>
    <w:rsid w:val="001A225D"/>
    <w:rsid w:val="001A2382"/>
    <w:rsid w:val="001A2419"/>
    <w:rsid w:val="001A261F"/>
    <w:rsid w:val="001A27F6"/>
    <w:rsid w:val="001A2C06"/>
    <w:rsid w:val="001A2D67"/>
    <w:rsid w:val="001A2D69"/>
    <w:rsid w:val="001A2E78"/>
    <w:rsid w:val="001A3023"/>
    <w:rsid w:val="001A31D2"/>
    <w:rsid w:val="001A3316"/>
    <w:rsid w:val="001A35E4"/>
    <w:rsid w:val="001A370D"/>
    <w:rsid w:val="001A3813"/>
    <w:rsid w:val="001A4504"/>
    <w:rsid w:val="001A467F"/>
    <w:rsid w:val="001A4AA2"/>
    <w:rsid w:val="001A4E80"/>
    <w:rsid w:val="001A5044"/>
    <w:rsid w:val="001A5570"/>
    <w:rsid w:val="001A5588"/>
    <w:rsid w:val="001A5665"/>
    <w:rsid w:val="001A56CF"/>
    <w:rsid w:val="001A5B54"/>
    <w:rsid w:val="001A5E58"/>
    <w:rsid w:val="001A5FF5"/>
    <w:rsid w:val="001A600C"/>
    <w:rsid w:val="001A601C"/>
    <w:rsid w:val="001A6088"/>
    <w:rsid w:val="001A656B"/>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463"/>
    <w:rsid w:val="001B1692"/>
    <w:rsid w:val="001B1BB8"/>
    <w:rsid w:val="001B1C5F"/>
    <w:rsid w:val="001B21C5"/>
    <w:rsid w:val="001B2544"/>
    <w:rsid w:val="001B2F45"/>
    <w:rsid w:val="001B2F87"/>
    <w:rsid w:val="001B353D"/>
    <w:rsid w:val="001B44B1"/>
    <w:rsid w:val="001B44B6"/>
    <w:rsid w:val="001B4ECD"/>
    <w:rsid w:val="001B4EF4"/>
    <w:rsid w:val="001B4EF7"/>
    <w:rsid w:val="001B5271"/>
    <w:rsid w:val="001B5492"/>
    <w:rsid w:val="001B5BEF"/>
    <w:rsid w:val="001B601A"/>
    <w:rsid w:val="001B6370"/>
    <w:rsid w:val="001B671B"/>
    <w:rsid w:val="001B6CE9"/>
    <w:rsid w:val="001B6DAF"/>
    <w:rsid w:val="001B6F7B"/>
    <w:rsid w:val="001B7465"/>
    <w:rsid w:val="001B7B6A"/>
    <w:rsid w:val="001C005E"/>
    <w:rsid w:val="001C04F4"/>
    <w:rsid w:val="001C05B2"/>
    <w:rsid w:val="001C06CA"/>
    <w:rsid w:val="001C0BB5"/>
    <w:rsid w:val="001C0BE2"/>
    <w:rsid w:val="001C0D0C"/>
    <w:rsid w:val="001C115D"/>
    <w:rsid w:val="001C11CA"/>
    <w:rsid w:val="001C1267"/>
    <w:rsid w:val="001C12FA"/>
    <w:rsid w:val="001C1300"/>
    <w:rsid w:val="001C18AF"/>
    <w:rsid w:val="001C1DBF"/>
    <w:rsid w:val="001C207C"/>
    <w:rsid w:val="001C20B9"/>
    <w:rsid w:val="001C2611"/>
    <w:rsid w:val="001C2722"/>
    <w:rsid w:val="001C292E"/>
    <w:rsid w:val="001C2E2E"/>
    <w:rsid w:val="001C2F94"/>
    <w:rsid w:val="001C2FB3"/>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6FD"/>
    <w:rsid w:val="001C48FD"/>
    <w:rsid w:val="001C517E"/>
    <w:rsid w:val="001C535A"/>
    <w:rsid w:val="001C5925"/>
    <w:rsid w:val="001C593F"/>
    <w:rsid w:val="001C5A54"/>
    <w:rsid w:val="001C5EA8"/>
    <w:rsid w:val="001C6030"/>
    <w:rsid w:val="001C6266"/>
    <w:rsid w:val="001C648B"/>
    <w:rsid w:val="001C658D"/>
    <w:rsid w:val="001C6A20"/>
    <w:rsid w:val="001C6AFD"/>
    <w:rsid w:val="001C6B6E"/>
    <w:rsid w:val="001C6E2C"/>
    <w:rsid w:val="001C75F4"/>
    <w:rsid w:val="001C7971"/>
    <w:rsid w:val="001C7AD3"/>
    <w:rsid w:val="001C7EB5"/>
    <w:rsid w:val="001D008C"/>
    <w:rsid w:val="001D00B7"/>
    <w:rsid w:val="001D04F0"/>
    <w:rsid w:val="001D058A"/>
    <w:rsid w:val="001D071F"/>
    <w:rsid w:val="001D0E5B"/>
    <w:rsid w:val="001D1142"/>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5DA"/>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3D6"/>
    <w:rsid w:val="001E2439"/>
    <w:rsid w:val="001E2445"/>
    <w:rsid w:val="001E293C"/>
    <w:rsid w:val="001E2963"/>
    <w:rsid w:val="001E2A29"/>
    <w:rsid w:val="001E3237"/>
    <w:rsid w:val="001E3CAD"/>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1BC"/>
    <w:rsid w:val="001F223F"/>
    <w:rsid w:val="001F243B"/>
    <w:rsid w:val="001F2491"/>
    <w:rsid w:val="001F272B"/>
    <w:rsid w:val="001F2AA1"/>
    <w:rsid w:val="001F2B13"/>
    <w:rsid w:val="001F2C75"/>
    <w:rsid w:val="001F30B9"/>
    <w:rsid w:val="001F3216"/>
    <w:rsid w:val="001F372A"/>
    <w:rsid w:val="001F3735"/>
    <w:rsid w:val="001F3D22"/>
    <w:rsid w:val="001F4019"/>
    <w:rsid w:val="001F402B"/>
    <w:rsid w:val="001F4098"/>
    <w:rsid w:val="001F42D4"/>
    <w:rsid w:val="001F4419"/>
    <w:rsid w:val="001F48C3"/>
    <w:rsid w:val="001F4996"/>
    <w:rsid w:val="001F5052"/>
    <w:rsid w:val="001F5EAA"/>
    <w:rsid w:val="001F69FE"/>
    <w:rsid w:val="001F6C05"/>
    <w:rsid w:val="001F6C30"/>
    <w:rsid w:val="001F700B"/>
    <w:rsid w:val="001F7207"/>
    <w:rsid w:val="001F774A"/>
    <w:rsid w:val="001F7B1D"/>
    <w:rsid w:val="001F7CD9"/>
    <w:rsid w:val="001F7D97"/>
    <w:rsid w:val="00200095"/>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AFC"/>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AC0"/>
    <w:rsid w:val="00211EED"/>
    <w:rsid w:val="00212143"/>
    <w:rsid w:val="0021229C"/>
    <w:rsid w:val="00212844"/>
    <w:rsid w:val="00212913"/>
    <w:rsid w:val="002131FA"/>
    <w:rsid w:val="002132A5"/>
    <w:rsid w:val="00213378"/>
    <w:rsid w:val="00213AB0"/>
    <w:rsid w:val="00214000"/>
    <w:rsid w:val="002141BD"/>
    <w:rsid w:val="00214205"/>
    <w:rsid w:val="002142C3"/>
    <w:rsid w:val="0021458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A6"/>
    <w:rsid w:val="00216446"/>
    <w:rsid w:val="00216617"/>
    <w:rsid w:val="00216CEC"/>
    <w:rsid w:val="00216D48"/>
    <w:rsid w:val="00217196"/>
    <w:rsid w:val="0021765A"/>
    <w:rsid w:val="0021792E"/>
    <w:rsid w:val="00217AD1"/>
    <w:rsid w:val="00217B30"/>
    <w:rsid w:val="00217C87"/>
    <w:rsid w:val="00217E08"/>
    <w:rsid w:val="00217FCF"/>
    <w:rsid w:val="002202EA"/>
    <w:rsid w:val="00220716"/>
    <w:rsid w:val="00220965"/>
    <w:rsid w:val="00220B51"/>
    <w:rsid w:val="00220D02"/>
    <w:rsid w:val="0022105E"/>
    <w:rsid w:val="002214F8"/>
    <w:rsid w:val="00221620"/>
    <w:rsid w:val="0022189B"/>
    <w:rsid w:val="00221A59"/>
    <w:rsid w:val="00222113"/>
    <w:rsid w:val="0022292D"/>
    <w:rsid w:val="00222DAF"/>
    <w:rsid w:val="00223026"/>
    <w:rsid w:val="00223255"/>
    <w:rsid w:val="00223509"/>
    <w:rsid w:val="0022353A"/>
    <w:rsid w:val="00223867"/>
    <w:rsid w:val="00223ADA"/>
    <w:rsid w:val="00223BB3"/>
    <w:rsid w:val="00223DF5"/>
    <w:rsid w:val="00223FE8"/>
    <w:rsid w:val="00224019"/>
    <w:rsid w:val="00224056"/>
    <w:rsid w:val="002242D0"/>
    <w:rsid w:val="00224554"/>
    <w:rsid w:val="002246D0"/>
    <w:rsid w:val="0022496E"/>
    <w:rsid w:val="00224B26"/>
    <w:rsid w:val="00224D23"/>
    <w:rsid w:val="00225020"/>
    <w:rsid w:val="00225829"/>
    <w:rsid w:val="0022596C"/>
    <w:rsid w:val="00225B00"/>
    <w:rsid w:val="00225B4D"/>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941"/>
    <w:rsid w:val="00232A38"/>
    <w:rsid w:val="00232D26"/>
    <w:rsid w:val="00232D96"/>
    <w:rsid w:val="00232DDB"/>
    <w:rsid w:val="00232EF9"/>
    <w:rsid w:val="00233382"/>
    <w:rsid w:val="002336A5"/>
    <w:rsid w:val="002336AF"/>
    <w:rsid w:val="0023377E"/>
    <w:rsid w:val="0023386F"/>
    <w:rsid w:val="00233B09"/>
    <w:rsid w:val="00233F85"/>
    <w:rsid w:val="002345CC"/>
    <w:rsid w:val="00234B64"/>
    <w:rsid w:val="00234CD4"/>
    <w:rsid w:val="002353BE"/>
    <w:rsid w:val="00235786"/>
    <w:rsid w:val="002359FD"/>
    <w:rsid w:val="00235B60"/>
    <w:rsid w:val="00235D7F"/>
    <w:rsid w:val="00236127"/>
    <w:rsid w:val="00236513"/>
    <w:rsid w:val="002368E2"/>
    <w:rsid w:val="00236986"/>
    <w:rsid w:val="00236B93"/>
    <w:rsid w:val="00236C42"/>
    <w:rsid w:val="00237028"/>
    <w:rsid w:val="002374D0"/>
    <w:rsid w:val="002377C8"/>
    <w:rsid w:val="002379D2"/>
    <w:rsid w:val="0024011B"/>
    <w:rsid w:val="00240494"/>
    <w:rsid w:val="0024070E"/>
    <w:rsid w:val="00240AC9"/>
    <w:rsid w:val="00240C78"/>
    <w:rsid w:val="00240E52"/>
    <w:rsid w:val="0024126A"/>
    <w:rsid w:val="00241367"/>
    <w:rsid w:val="002413A9"/>
    <w:rsid w:val="00241590"/>
    <w:rsid w:val="00241611"/>
    <w:rsid w:val="00241A0B"/>
    <w:rsid w:val="00241BE8"/>
    <w:rsid w:val="00241C1B"/>
    <w:rsid w:val="00241D09"/>
    <w:rsid w:val="00241D77"/>
    <w:rsid w:val="00241F1F"/>
    <w:rsid w:val="0024231F"/>
    <w:rsid w:val="002425EE"/>
    <w:rsid w:val="002426C0"/>
    <w:rsid w:val="002428F6"/>
    <w:rsid w:val="00242A19"/>
    <w:rsid w:val="00242A1A"/>
    <w:rsid w:val="00243056"/>
    <w:rsid w:val="002431F4"/>
    <w:rsid w:val="0024334C"/>
    <w:rsid w:val="00243BB4"/>
    <w:rsid w:val="00243D16"/>
    <w:rsid w:val="00243DC3"/>
    <w:rsid w:val="00243F96"/>
    <w:rsid w:val="002443A6"/>
    <w:rsid w:val="0024469B"/>
    <w:rsid w:val="002448CD"/>
    <w:rsid w:val="002449A6"/>
    <w:rsid w:val="00244A41"/>
    <w:rsid w:val="00244B34"/>
    <w:rsid w:val="00244BFA"/>
    <w:rsid w:val="00244F20"/>
    <w:rsid w:val="00245244"/>
    <w:rsid w:val="002452F9"/>
    <w:rsid w:val="00245313"/>
    <w:rsid w:val="0024544B"/>
    <w:rsid w:val="002454FC"/>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966"/>
    <w:rsid w:val="00247E76"/>
    <w:rsid w:val="00250A63"/>
    <w:rsid w:val="002512E9"/>
    <w:rsid w:val="0025145D"/>
    <w:rsid w:val="0025157A"/>
    <w:rsid w:val="002518D2"/>
    <w:rsid w:val="00251A9B"/>
    <w:rsid w:val="00251D40"/>
    <w:rsid w:val="00251F79"/>
    <w:rsid w:val="0025206F"/>
    <w:rsid w:val="002521C6"/>
    <w:rsid w:val="0025231A"/>
    <w:rsid w:val="002525BA"/>
    <w:rsid w:val="00252AAC"/>
    <w:rsid w:val="00252B00"/>
    <w:rsid w:val="002530AD"/>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9A2"/>
    <w:rsid w:val="00256A28"/>
    <w:rsid w:val="00256B77"/>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0D8"/>
    <w:rsid w:val="0026228D"/>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E3"/>
    <w:rsid w:val="00266063"/>
    <w:rsid w:val="0026620B"/>
    <w:rsid w:val="00266E4C"/>
    <w:rsid w:val="002676F0"/>
    <w:rsid w:val="00267ACD"/>
    <w:rsid w:val="00267C25"/>
    <w:rsid w:val="00267CB0"/>
    <w:rsid w:val="00267F3F"/>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DEE"/>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78F8"/>
    <w:rsid w:val="00277C41"/>
    <w:rsid w:val="00277DC1"/>
    <w:rsid w:val="002805F3"/>
    <w:rsid w:val="00280979"/>
    <w:rsid w:val="002809ED"/>
    <w:rsid w:val="00280EEF"/>
    <w:rsid w:val="00281230"/>
    <w:rsid w:val="0028170E"/>
    <w:rsid w:val="002823AC"/>
    <w:rsid w:val="00282406"/>
    <w:rsid w:val="002824EF"/>
    <w:rsid w:val="00282626"/>
    <w:rsid w:val="002828EB"/>
    <w:rsid w:val="00282A2D"/>
    <w:rsid w:val="00282C6B"/>
    <w:rsid w:val="00282D21"/>
    <w:rsid w:val="00283118"/>
    <w:rsid w:val="00283DFB"/>
    <w:rsid w:val="002849D7"/>
    <w:rsid w:val="00284E9A"/>
    <w:rsid w:val="0028516C"/>
    <w:rsid w:val="002857BB"/>
    <w:rsid w:val="00285F09"/>
    <w:rsid w:val="00285FBE"/>
    <w:rsid w:val="00286346"/>
    <w:rsid w:val="00286494"/>
    <w:rsid w:val="002867A1"/>
    <w:rsid w:val="00286828"/>
    <w:rsid w:val="00286A37"/>
    <w:rsid w:val="00286AC5"/>
    <w:rsid w:val="00286B4B"/>
    <w:rsid w:val="00286B84"/>
    <w:rsid w:val="00286F06"/>
    <w:rsid w:val="00287434"/>
    <w:rsid w:val="002875F4"/>
    <w:rsid w:val="00287724"/>
    <w:rsid w:val="00287A2C"/>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0DE"/>
    <w:rsid w:val="002929E2"/>
    <w:rsid w:val="00292BC5"/>
    <w:rsid w:val="00292D57"/>
    <w:rsid w:val="00292D84"/>
    <w:rsid w:val="00292F8D"/>
    <w:rsid w:val="00293484"/>
    <w:rsid w:val="002934EE"/>
    <w:rsid w:val="00293888"/>
    <w:rsid w:val="00293AC4"/>
    <w:rsid w:val="00293B5D"/>
    <w:rsid w:val="00293BA6"/>
    <w:rsid w:val="00294298"/>
    <w:rsid w:val="002946EF"/>
    <w:rsid w:val="0029471A"/>
    <w:rsid w:val="00294997"/>
    <w:rsid w:val="002949CF"/>
    <w:rsid w:val="00294DE5"/>
    <w:rsid w:val="00294F7E"/>
    <w:rsid w:val="00295018"/>
    <w:rsid w:val="0029516F"/>
    <w:rsid w:val="00295205"/>
    <w:rsid w:val="00295FB6"/>
    <w:rsid w:val="002964B8"/>
    <w:rsid w:val="00296828"/>
    <w:rsid w:val="002968EA"/>
    <w:rsid w:val="00296BE6"/>
    <w:rsid w:val="00297222"/>
    <w:rsid w:val="002977E9"/>
    <w:rsid w:val="00297B66"/>
    <w:rsid w:val="002A00D3"/>
    <w:rsid w:val="002A0197"/>
    <w:rsid w:val="002A0227"/>
    <w:rsid w:val="002A03C7"/>
    <w:rsid w:val="002A03FF"/>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78"/>
    <w:rsid w:val="002A3FB5"/>
    <w:rsid w:val="002A40B9"/>
    <w:rsid w:val="002A4111"/>
    <w:rsid w:val="002A4541"/>
    <w:rsid w:val="002A464D"/>
    <w:rsid w:val="002A4759"/>
    <w:rsid w:val="002A49FA"/>
    <w:rsid w:val="002A4BC9"/>
    <w:rsid w:val="002A4C6C"/>
    <w:rsid w:val="002A4D21"/>
    <w:rsid w:val="002A53AF"/>
    <w:rsid w:val="002A596D"/>
    <w:rsid w:val="002A5974"/>
    <w:rsid w:val="002A598F"/>
    <w:rsid w:val="002A5A52"/>
    <w:rsid w:val="002A5F54"/>
    <w:rsid w:val="002A6204"/>
    <w:rsid w:val="002A63E3"/>
    <w:rsid w:val="002A6553"/>
    <w:rsid w:val="002A667B"/>
    <w:rsid w:val="002A6929"/>
    <w:rsid w:val="002A6BF1"/>
    <w:rsid w:val="002A6C53"/>
    <w:rsid w:val="002A7374"/>
    <w:rsid w:val="002A7833"/>
    <w:rsid w:val="002A7CAD"/>
    <w:rsid w:val="002B004B"/>
    <w:rsid w:val="002B008F"/>
    <w:rsid w:val="002B0A81"/>
    <w:rsid w:val="002B0C55"/>
    <w:rsid w:val="002B12D9"/>
    <w:rsid w:val="002B1410"/>
    <w:rsid w:val="002B1461"/>
    <w:rsid w:val="002B148D"/>
    <w:rsid w:val="002B17D0"/>
    <w:rsid w:val="002B1CFE"/>
    <w:rsid w:val="002B1E62"/>
    <w:rsid w:val="002B1EB1"/>
    <w:rsid w:val="002B2427"/>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5A2F"/>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5DC"/>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0F"/>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B2B"/>
    <w:rsid w:val="002D3CE6"/>
    <w:rsid w:val="002D4017"/>
    <w:rsid w:val="002D42EF"/>
    <w:rsid w:val="002D43E4"/>
    <w:rsid w:val="002D44B7"/>
    <w:rsid w:val="002D467D"/>
    <w:rsid w:val="002D4685"/>
    <w:rsid w:val="002D471E"/>
    <w:rsid w:val="002D48B3"/>
    <w:rsid w:val="002D4A0E"/>
    <w:rsid w:val="002D53F5"/>
    <w:rsid w:val="002D56EC"/>
    <w:rsid w:val="002D58F9"/>
    <w:rsid w:val="002D5CA2"/>
    <w:rsid w:val="002D622D"/>
    <w:rsid w:val="002D62FB"/>
    <w:rsid w:val="002D6565"/>
    <w:rsid w:val="002D7244"/>
    <w:rsid w:val="002D7760"/>
    <w:rsid w:val="002D7881"/>
    <w:rsid w:val="002D7BFB"/>
    <w:rsid w:val="002D7D2C"/>
    <w:rsid w:val="002D7D9C"/>
    <w:rsid w:val="002D7FE8"/>
    <w:rsid w:val="002E034A"/>
    <w:rsid w:val="002E0C03"/>
    <w:rsid w:val="002E0EA1"/>
    <w:rsid w:val="002E1175"/>
    <w:rsid w:val="002E14BA"/>
    <w:rsid w:val="002E18E6"/>
    <w:rsid w:val="002E1F3E"/>
    <w:rsid w:val="002E2066"/>
    <w:rsid w:val="002E2650"/>
    <w:rsid w:val="002E272C"/>
    <w:rsid w:val="002E321A"/>
    <w:rsid w:val="002E3242"/>
    <w:rsid w:val="002E3611"/>
    <w:rsid w:val="002E3D85"/>
    <w:rsid w:val="002E407D"/>
    <w:rsid w:val="002E4431"/>
    <w:rsid w:val="002E4657"/>
    <w:rsid w:val="002E4978"/>
    <w:rsid w:val="002E4B22"/>
    <w:rsid w:val="002E51BF"/>
    <w:rsid w:val="002E5227"/>
    <w:rsid w:val="002E5428"/>
    <w:rsid w:val="002E56EC"/>
    <w:rsid w:val="002E5AEE"/>
    <w:rsid w:val="002E5CE0"/>
    <w:rsid w:val="002E5EF0"/>
    <w:rsid w:val="002E6239"/>
    <w:rsid w:val="002E6326"/>
    <w:rsid w:val="002E63CC"/>
    <w:rsid w:val="002E692B"/>
    <w:rsid w:val="002E6A80"/>
    <w:rsid w:val="002E6B0F"/>
    <w:rsid w:val="002E6BA2"/>
    <w:rsid w:val="002E6C18"/>
    <w:rsid w:val="002E6E8B"/>
    <w:rsid w:val="002E705F"/>
    <w:rsid w:val="002E7108"/>
    <w:rsid w:val="002E736B"/>
    <w:rsid w:val="002E7546"/>
    <w:rsid w:val="002E76E9"/>
    <w:rsid w:val="002E77A5"/>
    <w:rsid w:val="002E7862"/>
    <w:rsid w:val="002E7A04"/>
    <w:rsid w:val="002E7AB7"/>
    <w:rsid w:val="002E7BC6"/>
    <w:rsid w:val="002E7D1F"/>
    <w:rsid w:val="002F0058"/>
    <w:rsid w:val="002F067C"/>
    <w:rsid w:val="002F0785"/>
    <w:rsid w:val="002F087C"/>
    <w:rsid w:val="002F0C6C"/>
    <w:rsid w:val="002F1350"/>
    <w:rsid w:val="002F1741"/>
    <w:rsid w:val="002F183B"/>
    <w:rsid w:val="002F1C67"/>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54F3"/>
    <w:rsid w:val="002F57C0"/>
    <w:rsid w:val="002F633F"/>
    <w:rsid w:val="002F6459"/>
    <w:rsid w:val="002F6649"/>
    <w:rsid w:val="002F66D7"/>
    <w:rsid w:val="002F6C59"/>
    <w:rsid w:val="002F6C89"/>
    <w:rsid w:val="002F7802"/>
    <w:rsid w:val="002F79C3"/>
    <w:rsid w:val="002F7AD6"/>
    <w:rsid w:val="003001FE"/>
    <w:rsid w:val="003003C4"/>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644"/>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B0D"/>
    <w:rsid w:val="00305CF7"/>
    <w:rsid w:val="00305D98"/>
    <w:rsid w:val="00306012"/>
    <w:rsid w:val="00306161"/>
    <w:rsid w:val="003062BF"/>
    <w:rsid w:val="003064AD"/>
    <w:rsid w:val="003064BD"/>
    <w:rsid w:val="00306DDD"/>
    <w:rsid w:val="00307141"/>
    <w:rsid w:val="003071F2"/>
    <w:rsid w:val="003072D0"/>
    <w:rsid w:val="00307437"/>
    <w:rsid w:val="003075B2"/>
    <w:rsid w:val="0030793F"/>
    <w:rsid w:val="00307A01"/>
    <w:rsid w:val="00307F43"/>
    <w:rsid w:val="0031001A"/>
    <w:rsid w:val="003101F8"/>
    <w:rsid w:val="003104F9"/>
    <w:rsid w:val="00310963"/>
    <w:rsid w:val="00310AFA"/>
    <w:rsid w:val="00310E55"/>
    <w:rsid w:val="003111C0"/>
    <w:rsid w:val="00311472"/>
    <w:rsid w:val="003115A8"/>
    <w:rsid w:val="00311603"/>
    <w:rsid w:val="00311682"/>
    <w:rsid w:val="00311858"/>
    <w:rsid w:val="00311A73"/>
    <w:rsid w:val="00311F6E"/>
    <w:rsid w:val="00311FD8"/>
    <w:rsid w:val="0031218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11"/>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0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1DA4"/>
    <w:rsid w:val="003321AD"/>
    <w:rsid w:val="003322EB"/>
    <w:rsid w:val="0033293B"/>
    <w:rsid w:val="00332BE4"/>
    <w:rsid w:val="00332E53"/>
    <w:rsid w:val="00332EDE"/>
    <w:rsid w:val="00332FF0"/>
    <w:rsid w:val="0033332E"/>
    <w:rsid w:val="00333467"/>
    <w:rsid w:val="00333745"/>
    <w:rsid w:val="00333749"/>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A4C"/>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464"/>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EE3"/>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99D"/>
    <w:rsid w:val="00356B76"/>
    <w:rsid w:val="00356E4B"/>
    <w:rsid w:val="00357396"/>
    <w:rsid w:val="00357615"/>
    <w:rsid w:val="00360634"/>
    <w:rsid w:val="00360686"/>
    <w:rsid w:val="00360732"/>
    <w:rsid w:val="00360829"/>
    <w:rsid w:val="00360C11"/>
    <w:rsid w:val="00360FE2"/>
    <w:rsid w:val="003611B0"/>
    <w:rsid w:val="003613A0"/>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587D"/>
    <w:rsid w:val="00365984"/>
    <w:rsid w:val="00365C4E"/>
    <w:rsid w:val="0036632B"/>
    <w:rsid w:val="0036677B"/>
    <w:rsid w:val="00366818"/>
    <w:rsid w:val="0036689C"/>
    <w:rsid w:val="00366A34"/>
    <w:rsid w:val="0036706A"/>
    <w:rsid w:val="00367366"/>
    <w:rsid w:val="003675FF"/>
    <w:rsid w:val="00367741"/>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2DAB"/>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B3E"/>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9DB"/>
    <w:rsid w:val="00383C16"/>
    <w:rsid w:val="00383D6C"/>
    <w:rsid w:val="0038463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189"/>
    <w:rsid w:val="0039183C"/>
    <w:rsid w:val="00391BA9"/>
    <w:rsid w:val="00391C52"/>
    <w:rsid w:val="00392121"/>
    <w:rsid w:val="0039257F"/>
    <w:rsid w:val="00392868"/>
    <w:rsid w:val="00392E48"/>
    <w:rsid w:val="003933E2"/>
    <w:rsid w:val="003936BD"/>
    <w:rsid w:val="003942F1"/>
    <w:rsid w:val="003944EA"/>
    <w:rsid w:val="003944F1"/>
    <w:rsid w:val="003947AD"/>
    <w:rsid w:val="00394CE4"/>
    <w:rsid w:val="00394DF9"/>
    <w:rsid w:val="00394FE0"/>
    <w:rsid w:val="00395376"/>
    <w:rsid w:val="003954D3"/>
    <w:rsid w:val="003954EC"/>
    <w:rsid w:val="00395735"/>
    <w:rsid w:val="00395CD0"/>
    <w:rsid w:val="00395E08"/>
    <w:rsid w:val="003962FC"/>
    <w:rsid w:val="00396372"/>
    <w:rsid w:val="0039684D"/>
    <w:rsid w:val="00396957"/>
    <w:rsid w:val="003972F8"/>
    <w:rsid w:val="003975D3"/>
    <w:rsid w:val="003976F4"/>
    <w:rsid w:val="00397B87"/>
    <w:rsid w:val="00397CF5"/>
    <w:rsid w:val="003A0185"/>
    <w:rsid w:val="003A0498"/>
    <w:rsid w:val="003A0EAA"/>
    <w:rsid w:val="003A11AA"/>
    <w:rsid w:val="003A13DA"/>
    <w:rsid w:val="003A1650"/>
    <w:rsid w:val="003A176B"/>
    <w:rsid w:val="003A194D"/>
    <w:rsid w:val="003A1A6B"/>
    <w:rsid w:val="003A1CD9"/>
    <w:rsid w:val="003A1E3B"/>
    <w:rsid w:val="003A1E46"/>
    <w:rsid w:val="003A20DB"/>
    <w:rsid w:val="003A2248"/>
    <w:rsid w:val="003A2273"/>
    <w:rsid w:val="003A2627"/>
    <w:rsid w:val="003A283B"/>
    <w:rsid w:val="003A2A91"/>
    <w:rsid w:val="003A2F2B"/>
    <w:rsid w:val="003A313C"/>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9CF"/>
    <w:rsid w:val="003A6BB9"/>
    <w:rsid w:val="003A6BC1"/>
    <w:rsid w:val="003A6CBC"/>
    <w:rsid w:val="003A6FAE"/>
    <w:rsid w:val="003A6FDE"/>
    <w:rsid w:val="003A739D"/>
    <w:rsid w:val="003A75C7"/>
    <w:rsid w:val="003A78E3"/>
    <w:rsid w:val="003A7A09"/>
    <w:rsid w:val="003A7A76"/>
    <w:rsid w:val="003A7A84"/>
    <w:rsid w:val="003B036E"/>
    <w:rsid w:val="003B039E"/>
    <w:rsid w:val="003B05FE"/>
    <w:rsid w:val="003B0844"/>
    <w:rsid w:val="003B1032"/>
    <w:rsid w:val="003B10B9"/>
    <w:rsid w:val="003B10C8"/>
    <w:rsid w:val="003B1320"/>
    <w:rsid w:val="003B21FC"/>
    <w:rsid w:val="003B22F6"/>
    <w:rsid w:val="003B2393"/>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6F5"/>
    <w:rsid w:val="003B493F"/>
    <w:rsid w:val="003B4A8A"/>
    <w:rsid w:val="003B4E75"/>
    <w:rsid w:val="003B54D6"/>
    <w:rsid w:val="003B5B20"/>
    <w:rsid w:val="003B6609"/>
    <w:rsid w:val="003B68E8"/>
    <w:rsid w:val="003B6CA0"/>
    <w:rsid w:val="003B7D1B"/>
    <w:rsid w:val="003B7D95"/>
    <w:rsid w:val="003C00C5"/>
    <w:rsid w:val="003C04AA"/>
    <w:rsid w:val="003C0605"/>
    <w:rsid w:val="003C0B58"/>
    <w:rsid w:val="003C115F"/>
    <w:rsid w:val="003C1164"/>
    <w:rsid w:val="003C1192"/>
    <w:rsid w:val="003C1262"/>
    <w:rsid w:val="003C12C7"/>
    <w:rsid w:val="003C1ACE"/>
    <w:rsid w:val="003C1B45"/>
    <w:rsid w:val="003C1B4F"/>
    <w:rsid w:val="003C1E61"/>
    <w:rsid w:val="003C202F"/>
    <w:rsid w:val="003C21A6"/>
    <w:rsid w:val="003C2DED"/>
    <w:rsid w:val="003C34EE"/>
    <w:rsid w:val="003C3565"/>
    <w:rsid w:val="003C39B2"/>
    <w:rsid w:val="003C3B5B"/>
    <w:rsid w:val="003C3DBE"/>
    <w:rsid w:val="003C42D3"/>
    <w:rsid w:val="003C44B0"/>
    <w:rsid w:val="003C4A51"/>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1BD7"/>
    <w:rsid w:val="003D216E"/>
    <w:rsid w:val="003D21CF"/>
    <w:rsid w:val="003D24D8"/>
    <w:rsid w:val="003D2607"/>
    <w:rsid w:val="003D2880"/>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458"/>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EF9"/>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4B3"/>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9C6"/>
    <w:rsid w:val="00400A2E"/>
    <w:rsid w:val="00400D3D"/>
    <w:rsid w:val="00400EE2"/>
    <w:rsid w:val="004012FE"/>
    <w:rsid w:val="0040134D"/>
    <w:rsid w:val="00401757"/>
    <w:rsid w:val="00401E56"/>
    <w:rsid w:val="00401FAB"/>
    <w:rsid w:val="0040232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2E9"/>
    <w:rsid w:val="0041079D"/>
    <w:rsid w:val="004107A7"/>
    <w:rsid w:val="0041091F"/>
    <w:rsid w:val="00410B89"/>
    <w:rsid w:val="00410C81"/>
    <w:rsid w:val="00410DD6"/>
    <w:rsid w:val="00411091"/>
    <w:rsid w:val="0041134E"/>
    <w:rsid w:val="00411580"/>
    <w:rsid w:val="00411613"/>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4AAD"/>
    <w:rsid w:val="00415002"/>
    <w:rsid w:val="00415220"/>
    <w:rsid w:val="00415291"/>
    <w:rsid w:val="004153D2"/>
    <w:rsid w:val="00415458"/>
    <w:rsid w:val="0041564A"/>
    <w:rsid w:val="00415780"/>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387"/>
    <w:rsid w:val="0042472B"/>
    <w:rsid w:val="004248D1"/>
    <w:rsid w:val="00424A02"/>
    <w:rsid w:val="00424EB5"/>
    <w:rsid w:val="00424F7F"/>
    <w:rsid w:val="00425094"/>
    <w:rsid w:val="0042529A"/>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A07"/>
    <w:rsid w:val="00427FD5"/>
    <w:rsid w:val="00430112"/>
    <w:rsid w:val="00430426"/>
    <w:rsid w:val="00430704"/>
    <w:rsid w:val="00430780"/>
    <w:rsid w:val="00430B41"/>
    <w:rsid w:val="00430BB2"/>
    <w:rsid w:val="00430C01"/>
    <w:rsid w:val="00430DA8"/>
    <w:rsid w:val="00430E36"/>
    <w:rsid w:val="00431268"/>
    <w:rsid w:val="004312D9"/>
    <w:rsid w:val="004313FC"/>
    <w:rsid w:val="004315A9"/>
    <w:rsid w:val="004321F7"/>
    <w:rsid w:val="004323C7"/>
    <w:rsid w:val="004326BE"/>
    <w:rsid w:val="004327A6"/>
    <w:rsid w:val="00432ADC"/>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3E5"/>
    <w:rsid w:val="0043682A"/>
    <w:rsid w:val="00437184"/>
    <w:rsid w:val="00437305"/>
    <w:rsid w:val="00437685"/>
    <w:rsid w:val="00437CFB"/>
    <w:rsid w:val="00437D4C"/>
    <w:rsid w:val="00437EBB"/>
    <w:rsid w:val="004403FC"/>
    <w:rsid w:val="0044046A"/>
    <w:rsid w:val="004407A6"/>
    <w:rsid w:val="00440D0E"/>
    <w:rsid w:val="00440EF0"/>
    <w:rsid w:val="00441009"/>
    <w:rsid w:val="004411DC"/>
    <w:rsid w:val="004412C3"/>
    <w:rsid w:val="004414A7"/>
    <w:rsid w:val="004418F1"/>
    <w:rsid w:val="0044194F"/>
    <w:rsid w:val="00441BD3"/>
    <w:rsid w:val="00442A40"/>
    <w:rsid w:val="00442C35"/>
    <w:rsid w:val="00443AA0"/>
    <w:rsid w:val="004440E7"/>
    <w:rsid w:val="0044460C"/>
    <w:rsid w:val="00444906"/>
    <w:rsid w:val="00444B61"/>
    <w:rsid w:val="00444B82"/>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0BB"/>
    <w:rsid w:val="00447243"/>
    <w:rsid w:val="00447790"/>
    <w:rsid w:val="00447A5B"/>
    <w:rsid w:val="00447B20"/>
    <w:rsid w:val="00447C04"/>
    <w:rsid w:val="00447D9D"/>
    <w:rsid w:val="0045008E"/>
    <w:rsid w:val="00450123"/>
    <w:rsid w:val="004502C8"/>
    <w:rsid w:val="00450467"/>
    <w:rsid w:val="004506B4"/>
    <w:rsid w:val="00450B8E"/>
    <w:rsid w:val="00450D10"/>
    <w:rsid w:val="00450D61"/>
    <w:rsid w:val="00450D79"/>
    <w:rsid w:val="00450DD8"/>
    <w:rsid w:val="00450F91"/>
    <w:rsid w:val="004510DF"/>
    <w:rsid w:val="00451360"/>
    <w:rsid w:val="00451418"/>
    <w:rsid w:val="00451698"/>
    <w:rsid w:val="00451754"/>
    <w:rsid w:val="00451BFF"/>
    <w:rsid w:val="00451F42"/>
    <w:rsid w:val="0045217D"/>
    <w:rsid w:val="004522A4"/>
    <w:rsid w:val="004523D8"/>
    <w:rsid w:val="00452459"/>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0E91"/>
    <w:rsid w:val="00461322"/>
    <w:rsid w:val="004614F3"/>
    <w:rsid w:val="004616D0"/>
    <w:rsid w:val="0046188D"/>
    <w:rsid w:val="00461B60"/>
    <w:rsid w:val="0046247C"/>
    <w:rsid w:val="00462537"/>
    <w:rsid w:val="004626DB"/>
    <w:rsid w:val="004628A4"/>
    <w:rsid w:val="0046291E"/>
    <w:rsid w:val="00462AD8"/>
    <w:rsid w:val="00462C99"/>
    <w:rsid w:val="004631D4"/>
    <w:rsid w:val="00463623"/>
    <w:rsid w:val="004637B2"/>
    <w:rsid w:val="00463C1E"/>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305"/>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4EC"/>
    <w:rsid w:val="00471A3B"/>
    <w:rsid w:val="00471B57"/>
    <w:rsid w:val="00471BD4"/>
    <w:rsid w:val="00471D03"/>
    <w:rsid w:val="00472044"/>
    <w:rsid w:val="00472071"/>
    <w:rsid w:val="004720E9"/>
    <w:rsid w:val="004722BF"/>
    <w:rsid w:val="004722CB"/>
    <w:rsid w:val="0047264C"/>
    <w:rsid w:val="00472D50"/>
    <w:rsid w:val="00472DFF"/>
    <w:rsid w:val="004734A9"/>
    <w:rsid w:val="004736FB"/>
    <w:rsid w:val="00473941"/>
    <w:rsid w:val="00473B6A"/>
    <w:rsid w:val="00473F40"/>
    <w:rsid w:val="00473F88"/>
    <w:rsid w:val="004740FE"/>
    <w:rsid w:val="0047418D"/>
    <w:rsid w:val="00474501"/>
    <w:rsid w:val="004746D7"/>
    <w:rsid w:val="004747FB"/>
    <w:rsid w:val="0047492B"/>
    <w:rsid w:val="00475429"/>
    <w:rsid w:val="00475597"/>
    <w:rsid w:val="0047568C"/>
    <w:rsid w:val="00475ABA"/>
    <w:rsid w:val="00476077"/>
    <w:rsid w:val="00476484"/>
    <w:rsid w:val="00476611"/>
    <w:rsid w:val="004767A8"/>
    <w:rsid w:val="004769E7"/>
    <w:rsid w:val="00476A2E"/>
    <w:rsid w:val="00476E59"/>
    <w:rsid w:val="00477162"/>
    <w:rsid w:val="00477260"/>
    <w:rsid w:val="004772DE"/>
    <w:rsid w:val="00477516"/>
    <w:rsid w:val="004777EE"/>
    <w:rsid w:val="00477805"/>
    <w:rsid w:val="00477D7B"/>
    <w:rsid w:val="00477F04"/>
    <w:rsid w:val="00480015"/>
    <w:rsid w:val="0048078C"/>
    <w:rsid w:val="00480BB4"/>
    <w:rsid w:val="00480E55"/>
    <w:rsid w:val="004816B3"/>
    <w:rsid w:val="00481794"/>
    <w:rsid w:val="00481B34"/>
    <w:rsid w:val="00481CFE"/>
    <w:rsid w:val="00481E39"/>
    <w:rsid w:val="00482229"/>
    <w:rsid w:val="00482270"/>
    <w:rsid w:val="004827FC"/>
    <w:rsid w:val="00482868"/>
    <w:rsid w:val="00482D04"/>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039"/>
    <w:rsid w:val="004861D6"/>
    <w:rsid w:val="0048650A"/>
    <w:rsid w:val="004865A1"/>
    <w:rsid w:val="0048661C"/>
    <w:rsid w:val="0048683A"/>
    <w:rsid w:val="0048690F"/>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75A"/>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9B"/>
    <w:rsid w:val="004A07BA"/>
    <w:rsid w:val="004A08BD"/>
    <w:rsid w:val="004A0966"/>
    <w:rsid w:val="004A0C0E"/>
    <w:rsid w:val="004A0C91"/>
    <w:rsid w:val="004A1173"/>
    <w:rsid w:val="004A1204"/>
    <w:rsid w:val="004A16E4"/>
    <w:rsid w:val="004A1CED"/>
    <w:rsid w:val="004A1E69"/>
    <w:rsid w:val="004A1EA1"/>
    <w:rsid w:val="004A23C0"/>
    <w:rsid w:val="004A23CD"/>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555B"/>
    <w:rsid w:val="004A61F3"/>
    <w:rsid w:val="004A6254"/>
    <w:rsid w:val="004A63F8"/>
    <w:rsid w:val="004A747D"/>
    <w:rsid w:val="004A76F5"/>
    <w:rsid w:val="004A7968"/>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3D61"/>
    <w:rsid w:val="004B412B"/>
    <w:rsid w:val="004B49A0"/>
    <w:rsid w:val="004B4B5D"/>
    <w:rsid w:val="004B4CC7"/>
    <w:rsid w:val="004B506D"/>
    <w:rsid w:val="004B50FB"/>
    <w:rsid w:val="004B5309"/>
    <w:rsid w:val="004B5318"/>
    <w:rsid w:val="004B5356"/>
    <w:rsid w:val="004B5483"/>
    <w:rsid w:val="004B5525"/>
    <w:rsid w:val="004B5769"/>
    <w:rsid w:val="004B59C6"/>
    <w:rsid w:val="004B5BE8"/>
    <w:rsid w:val="004B5D35"/>
    <w:rsid w:val="004B5D98"/>
    <w:rsid w:val="004B61AE"/>
    <w:rsid w:val="004B675C"/>
    <w:rsid w:val="004B68F2"/>
    <w:rsid w:val="004B69B8"/>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107"/>
    <w:rsid w:val="004C4285"/>
    <w:rsid w:val="004C439D"/>
    <w:rsid w:val="004C4550"/>
    <w:rsid w:val="004C45F9"/>
    <w:rsid w:val="004C47E7"/>
    <w:rsid w:val="004C497F"/>
    <w:rsid w:val="004C4986"/>
    <w:rsid w:val="004C4B99"/>
    <w:rsid w:val="004C522C"/>
    <w:rsid w:val="004C52B8"/>
    <w:rsid w:val="004C5491"/>
    <w:rsid w:val="004C552A"/>
    <w:rsid w:val="004C5755"/>
    <w:rsid w:val="004C595A"/>
    <w:rsid w:val="004C6073"/>
    <w:rsid w:val="004C62D8"/>
    <w:rsid w:val="004C63CB"/>
    <w:rsid w:val="004C66F2"/>
    <w:rsid w:val="004C6D81"/>
    <w:rsid w:val="004C7190"/>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000"/>
    <w:rsid w:val="004D41CF"/>
    <w:rsid w:val="004D4318"/>
    <w:rsid w:val="004D449B"/>
    <w:rsid w:val="004D4F4F"/>
    <w:rsid w:val="004D55DD"/>
    <w:rsid w:val="004D5F3A"/>
    <w:rsid w:val="004D609D"/>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4A8"/>
    <w:rsid w:val="004E0D34"/>
    <w:rsid w:val="004E0DBD"/>
    <w:rsid w:val="004E176E"/>
    <w:rsid w:val="004E1AD6"/>
    <w:rsid w:val="004E1BD3"/>
    <w:rsid w:val="004E1CC0"/>
    <w:rsid w:val="004E1CF7"/>
    <w:rsid w:val="004E1DA2"/>
    <w:rsid w:val="004E1E02"/>
    <w:rsid w:val="004E22A9"/>
    <w:rsid w:val="004E22CC"/>
    <w:rsid w:val="004E25BC"/>
    <w:rsid w:val="004E262F"/>
    <w:rsid w:val="004E27D7"/>
    <w:rsid w:val="004E2A3C"/>
    <w:rsid w:val="004E2ACB"/>
    <w:rsid w:val="004E2D4D"/>
    <w:rsid w:val="004E2DFA"/>
    <w:rsid w:val="004E2EEC"/>
    <w:rsid w:val="004E331E"/>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DEC"/>
    <w:rsid w:val="004E501E"/>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13F"/>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99C"/>
    <w:rsid w:val="004F3EC9"/>
    <w:rsid w:val="004F4633"/>
    <w:rsid w:val="004F4D4F"/>
    <w:rsid w:val="004F4D87"/>
    <w:rsid w:val="004F5279"/>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354"/>
    <w:rsid w:val="00501451"/>
    <w:rsid w:val="0050146F"/>
    <w:rsid w:val="00501A4A"/>
    <w:rsid w:val="00501CC2"/>
    <w:rsid w:val="0050212E"/>
    <w:rsid w:val="0050215A"/>
    <w:rsid w:val="005021B0"/>
    <w:rsid w:val="00502A80"/>
    <w:rsid w:val="00502B49"/>
    <w:rsid w:val="00502DE0"/>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5E65"/>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EDA"/>
    <w:rsid w:val="00513F94"/>
    <w:rsid w:val="00514079"/>
    <w:rsid w:val="00514419"/>
    <w:rsid w:val="00514689"/>
    <w:rsid w:val="00514823"/>
    <w:rsid w:val="00514C76"/>
    <w:rsid w:val="00514DB0"/>
    <w:rsid w:val="00515137"/>
    <w:rsid w:val="005153BF"/>
    <w:rsid w:val="0051551B"/>
    <w:rsid w:val="005155C9"/>
    <w:rsid w:val="00515649"/>
    <w:rsid w:val="00515868"/>
    <w:rsid w:val="00515872"/>
    <w:rsid w:val="00516001"/>
    <w:rsid w:val="005160B4"/>
    <w:rsid w:val="00516105"/>
    <w:rsid w:val="00516160"/>
    <w:rsid w:val="00516312"/>
    <w:rsid w:val="00516AE7"/>
    <w:rsid w:val="00516DF1"/>
    <w:rsid w:val="005170F4"/>
    <w:rsid w:val="005170F7"/>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3"/>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511"/>
    <w:rsid w:val="00532689"/>
    <w:rsid w:val="005326B8"/>
    <w:rsid w:val="005327C5"/>
    <w:rsid w:val="005328EF"/>
    <w:rsid w:val="00532921"/>
    <w:rsid w:val="00532B87"/>
    <w:rsid w:val="00532D81"/>
    <w:rsid w:val="0053305B"/>
    <w:rsid w:val="00533158"/>
    <w:rsid w:val="005332E2"/>
    <w:rsid w:val="0053335A"/>
    <w:rsid w:val="00533833"/>
    <w:rsid w:val="005338F7"/>
    <w:rsid w:val="00533BD8"/>
    <w:rsid w:val="00533D5D"/>
    <w:rsid w:val="00533F37"/>
    <w:rsid w:val="00534AA5"/>
    <w:rsid w:val="00534AB0"/>
    <w:rsid w:val="00534C0E"/>
    <w:rsid w:val="00534C1D"/>
    <w:rsid w:val="00534EDE"/>
    <w:rsid w:val="005350B3"/>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887"/>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7BB"/>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05"/>
    <w:rsid w:val="0055152C"/>
    <w:rsid w:val="00551C64"/>
    <w:rsid w:val="00551DE0"/>
    <w:rsid w:val="00551E37"/>
    <w:rsid w:val="0055226E"/>
    <w:rsid w:val="00552968"/>
    <w:rsid w:val="00552A62"/>
    <w:rsid w:val="00552A71"/>
    <w:rsid w:val="00552B59"/>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7B6"/>
    <w:rsid w:val="00556F10"/>
    <w:rsid w:val="00557BAD"/>
    <w:rsid w:val="00560296"/>
    <w:rsid w:val="0056062C"/>
    <w:rsid w:val="00560B47"/>
    <w:rsid w:val="00560D61"/>
    <w:rsid w:val="0056156D"/>
    <w:rsid w:val="005618E6"/>
    <w:rsid w:val="00561978"/>
    <w:rsid w:val="005619BB"/>
    <w:rsid w:val="00561A38"/>
    <w:rsid w:val="00561C92"/>
    <w:rsid w:val="00561E29"/>
    <w:rsid w:val="005620F4"/>
    <w:rsid w:val="0056236A"/>
    <w:rsid w:val="00562BEF"/>
    <w:rsid w:val="00562EA2"/>
    <w:rsid w:val="00562EEE"/>
    <w:rsid w:val="0056306C"/>
    <w:rsid w:val="00563639"/>
    <w:rsid w:val="00563895"/>
    <w:rsid w:val="00563928"/>
    <w:rsid w:val="00563965"/>
    <w:rsid w:val="005639A5"/>
    <w:rsid w:val="00563E36"/>
    <w:rsid w:val="00563F6A"/>
    <w:rsid w:val="00564A50"/>
    <w:rsid w:val="0056506F"/>
    <w:rsid w:val="00565356"/>
    <w:rsid w:val="0056580B"/>
    <w:rsid w:val="0056586A"/>
    <w:rsid w:val="00565FC1"/>
    <w:rsid w:val="005660F6"/>
    <w:rsid w:val="00566328"/>
    <w:rsid w:val="00566516"/>
    <w:rsid w:val="0056653A"/>
    <w:rsid w:val="00566B2B"/>
    <w:rsid w:val="00567184"/>
    <w:rsid w:val="00567492"/>
    <w:rsid w:val="005676AE"/>
    <w:rsid w:val="005676BE"/>
    <w:rsid w:val="00567BFC"/>
    <w:rsid w:val="00567D32"/>
    <w:rsid w:val="00567D74"/>
    <w:rsid w:val="00567F50"/>
    <w:rsid w:val="00570395"/>
    <w:rsid w:val="005705D8"/>
    <w:rsid w:val="005706BE"/>
    <w:rsid w:val="0057082D"/>
    <w:rsid w:val="00570846"/>
    <w:rsid w:val="005709C0"/>
    <w:rsid w:val="00570C02"/>
    <w:rsid w:val="00570CCF"/>
    <w:rsid w:val="00570E79"/>
    <w:rsid w:val="00570F24"/>
    <w:rsid w:val="0057105A"/>
    <w:rsid w:val="0057110E"/>
    <w:rsid w:val="00571353"/>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5F71"/>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4CFC"/>
    <w:rsid w:val="0058543A"/>
    <w:rsid w:val="00585453"/>
    <w:rsid w:val="00585F40"/>
    <w:rsid w:val="00585FE8"/>
    <w:rsid w:val="00586FAB"/>
    <w:rsid w:val="005872BD"/>
    <w:rsid w:val="00587551"/>
    <w:rsid w:val="00587972"/>
    <w:rsid w:val="00587AE5"/>
    <w:rsid w:val="00587D7D"/>
    <w:rsid w:val="00590277"/>
    <w:rsid w:val="005906E7"/>
    <w:rsid w:val="005908DD"/>
    <w:rsid w:val="00590DEE"/>
    <w:rsid w:val="005914F9"/>
    <w:rsid w:val="00591504"/>
    <w:rsid w:val="00591659"/>
    <w:rsid w:val="00591B9F"/>
    <w:rsid w:val="0059212B"/>
    <w:rsid w:val="005924C9"/>
    <w:rsid w:val="005926FF"/>
    <w:rsid w:val="0059285F"/>
    <w:rsid w:val="00592A36"/>
    <w:rsid w:val="00592F29"/>
    <w:rsid w:val="00593650"/>
    <w:rsid w:val="0059386C"/>
    <w:rsid w:val="00593985"/>
    <w:rsid w:val="005942D0"/>
    <w:rsid w:val="0059469D"/>
    <w:rsid w:val="005946C6"/>
    <w:rsid w:val="00594C26"/>
    <w:rsid w:val="005951CE"/>
    <w:rsid w:val="00595210"/>
    <w:rsid w:val="00595245"/>
    <w:rsid w:val="00595345"/>
    <w:rsid w:val="0059534E"/>
    <w:rsid w:val="005962BA"/>
    <w:rsid w:val="005965C9"/>
    <w:rsid w:val="00596725"/>
    <w:rsid w:val="005968F8"/>
    <w:rsid w:val="005969C2"/>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3189"/>
    <w:rsid w:val="005A407B"/>
    <w:rsid w:val="005A4663"/>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1C46"/>
    <w:rsid w:val="005B22BE"/>
    <w:rsid w:val="005B241C"/>
    <w:rsid w:val="005B25C6"/>
    <w:rsid w:val="005B269F"/>
    <w:rsid w:val="005B292B"/>
    <w:rsid w:val="005B29E4"/>
    <w:rsid w:val="005B2A4F"/>
    <w:rsid w:val="005B2CF8"/>
    <w:rsid w:val="005B2E86"/>
    <w:rsid w:val="005B2EEE"/>
    <w:rsid w:val="005B30C7"/>
    <w:rsid w:val="005B32AD"/>
    <w:rsid w:val="005B32FE"/>
    <w:rsid w:val="005B3534"/>
    <w:rsid w:val="005B36A5"/>
    <w:rsid w:val="005B3BB6"/>
    <w:rsid w:val="005B3D23"/>
    <w:rsid w:val="005B3E1B"/>
    <w:rsid w:val="005B3E90"/>
    <w:rsid w:val="005B3F75"/>
    <w:rsid w:val="005B43F0"/>
    <w:rsid w:val="005B44DF"/>
    <w:rsid w:val="005B45ED"/>
    <w:rsid w:val="005B476F"/>
    <w:rsid w:val="005B481E"/>
    <w:rsid w:val="005B4827"/>
    <w:rsid w:val="005B4AE9"/>
    <w:rsid w:val="005B4EA5"/>
    <w:rsid w:val="005B4F74"/>
    <w:rsid w:val="005B5324"/>
    <w:rsid w:val="005B53F7"/>
    <w:rsid w:val="005B5523"/>
    <w:rsid w:val="005B55F6"/>
    <w:rsid w:val="005B58A2"/>
    <w:rsid w:val="005B5B0C"/>
    <w:rsid w:val="005B5E39"/>
    <w:rsid w:val="005B60AF"/>
    <w:rsid w:val="005B60E2"/>
    <w:rsid w:val="005B6258"/>
    <w:rsid w:val="005B652A"/>
    <w:rsid w:val="005B6582"/>
    <w:rsid w:val="005B6739"/>
    <w:rsid w:val="005B6884"/>
    <w:rsid w:val="005B69F8"/>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138"/>
    <w:rsid w:val="005C428F"/>
    <w:rsid w:val="005C52BB"/>
    <w:rsid w:val="005C535D"/>
    <w:rsid w:val="005C584A"/>
    <w:rsid w:val="005C5905"/>
    <w:rsid w:val="005C597F"/>
    <w:rsid w:val="005C5AB6"/>
    <w:rsid w:val="005C5BA9"/>
    <w:rsid w:val="005C5BD1"/>
    <w:rsid w:val="005C601B"/>
    <w:rsid w:val="005C68FA"/>
    <w:rsid w:val="005C7001"/>
    <w:rsid w:val="005C7698"/>
    <w:rsid w:val="005C76AC"/>
    <w:rsid w:val="005C78D9"/>
    <w:rsid w:val="005C7A2B"/>
    <w:rsid w:val="005C7BF9"/>
    <w:rsid w:val="005D0114"/>
    <w:rsid w:val="005D0396"/>
    <w:rsid w:val="005D056E"/>
    <w:rsid w:val="005D0C1C"/>
    <w:rsid w:val="005D1356"/>
    <w:rsid w:val="005D16AA"/>
    <w:rsid w:val="005D16F8"/>
    <w:rsid w:val="005D17E1"/>
    <w:rsid w:val="005D20D0"/>
    <w:rsid w:val="005D214D"/>
    <w:rsid w:val="005D25D2"/>
    <w:rsid w:val="005D2993"/>
    <w:rsid w:val="005D2B4E"/>
    <w:rsid w:val="005D3A5E"/>
    <w:rsid w:val="005D3D0E"/>
    <w:rsid w:val="005D3E63"/>
    <w:rsid w:val="005D4489"/>
    <w:rsid w:val="005D4906"/>
    <w:rsid w:val="005D4A6D"/>
    <w:rsid w:val="005D4B00"/>
    <w:rsid w:val="005D4C97"/>
    <w:rsid w:val="005D4CC1"/>
    <w:rsid w:val="005D4CFE"/>
    <w:rsid w:val="005D53A1"/>
    <w:rsid w:val="005D55A8"/>
    <w:rsid w:val="005D58B1"/>
    <w:rsid w:val="005D59AB"/>
    <w:rsid w:val="005D5AAC"/>
    <w:rsid w:val="005D5B0D"/>
    <w:rsid w:val="005D5BBD"/>
    <w:rsid w:val="005D5D93"/>
    <w:rsid w:val="005D5EF1"/>
    <w:rsid w:val="005D6023"/>
    <w:rsid w:val="005D60B2"/>
    <w:rsid w:val="005D62E8"/>
    <w:rsid w:val="005D673A"/>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690"/>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17E"/>
    <w:rsid w:val="005F1713"/>
    <w:rsid w:val="005F1AB1"/>
    <w:rsid w:val="005F1BFD"/>
    <w:rsid w:val="005F1CEF"/>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4FA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9B7"/>
    <w:rsid w:val="00610ADB"/>
    <w:rsid w:val="00610B83"/>
    <w:rsid w:val="00610DD3"/>
    <w:rsid w:val="00610FA7"/>
    <w:rsid w:val="00610FC8"/>
    <w:rsid w:val="0061125D"/>
    <w:rsid w:val="006113C2"/>
    <w:rsid w:val="00611A56"/>
    <w:rsid w:val="00611A63"/>
    <w:rsid w:val="0061204F"/>
    <w:rsid w:val="006127F3"/>
    <w:rsid w:val="006127F4"/>
    <w:rsid w:val="006128E5"/>
    <w:rsid w:val="00612B1B"/>
    <w:rsid w:val="00612C2D"/>
    <w:rsid w:val="00612CA8"/>
    <w:rsid w:val="0061319C"/>
    <w:rsid w:val="00613C00"/>
    <w:rsid w:val="00613C67"/>
    <w:rsid w:val="00614399"/>
    <w:rsid w:val="00614749"/>
    <w:rsid w:val="0061495F"/>
    <w:rsid w:val="006149A3"/>
    <w:rsid w:val="00614B71"/>
    <w:rsid w:val="00614E0D"/>
    <w:rsid w:val="00614F39"/>
    <w:rsid w:val="00615035"/>
    <w:rsid w:val="0061510D"/>
    <w:rsid w:val="00615FA7"/>
    <w:rsid w:val="006161B8"/>
    <w:rsid w:val="00616341"/>
    <w:rsid w:val="00616829"/>
    <w:rsid w:val="00616A52"/>
    <w:rsid w:val="00617126"/>
    <w:rsid w:val="00617180"/>
    <w:rsid w:val="00617231"/>
    <w:rsid w:val="0061734D"/>
    <w:rsid w:val="006174F7"/>
    <w:rsid w:val="00617521"/>
    <w:rsid w:val="0061756E"/>
    <w:rsid w:val="00617953"/>
    <w:rsid w:val="00617A9D"/>
    <w:rsid w:val="00617B04"/>
    <w:rsid w:val="00617BAB"/>
    <w:rsid w:val="0062041D"/>
    <w:rsid w:val="00620443"/>
    <w:rsid w:val="00620747"/>
    <w:rsid w:val="006207F4"/>
    <w:rsid w:val="00620A11"/>
    <w:rsid w:val="0062151C"/>
    <w:rsid w:val="00621B5E"/>
    <w:rsid w:val="00621BC5"/>
    <w:rsid w:val="00622018"/>
    <w:rsid w:val="00622324"/>
    <w:rsid w:val="006223FB"/>
    <w:rsid w:val="0062263F"/>
    <w:rsid w:val="006227C8"/>
    <w:rsid w:val="00622978"/>
    <w:rsid w:val="00622F0C"/>
    <w:rsid w:val="00622FD9"/>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C3F"/>
    <w:rsid w:val="00625D23"/>
    <w:rsid w:val="00625EB7"/>
    <w:rsid w:val="00625FE8"/>
    <w:rsid w:val="00626284"/>
    <w:rsid w:val="00626A09"/>
    <w:rsid w:val="00626CD1"/>
    <w:rsid w:val="00626F01"/>
    <w:rsid w:val="00627014"/>
    <w:rsid w:val="006270BF"/>
    <w:rsid w:val="00627610"/>
    <w:rsid w:val="0062765E"/>
    <w:rsid w:val="006278CF"/>
    <w:rsid w:val="00627BD4"/>
    <w:rsid w:val="00627D71"/>
    <w:rsid w:val="0063005B"/>
    <w:rsid w:val="006301AA"/>
    <w:rsid w:val="006303D8"/>
    <w:rsid w:val="00630652"/>
    <w:rsid w:val="006310E1"/>
    <w:rsid w:val="0063114C"/>
    <w:rsid w:val="00631328"/>
    <w:rsid w:val="0063136E"/>
    <w:rsid w:val="0063140C"/>
    <w:rsid w:val="0063155A"/>
    <w:rsid w:val="006315E0"/>
    <w:rsid w:val="006315EF"/>
    <w:rsid w:val="00631AA7"/>
    <w:rsid w:val="00631B12"/>
    <w:rsid w:val="00631D96"/>
    <w:rsid w:val="00631EE4"/>
    <w:rsid w:val="006329DA"/>
    <w:rsid w:val="00632BC7"/>
    <w:rsid w:val="00633089"/>
    <w:rsid w:val="006332A5"/>
    <w:rsid w:val="0063360D"/>
    <w:rsid w:val="00633D4E"/>
    <w:rsid w:val="0063416C"/>
    <w:rsid w:val="0063423C"/>
    <w:rsid w:val="006344E0"/>
    <w:rsid w:val="00634621"/>
    <w:rsid w:val="00634A8B"/>
    <w:rsid w:val="00634C0F"/>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5DFA"/>
    <w:rsid w:val="0064625A"/>
    <w:rsid w:val="00646418"/>
    <w:rsid w:val="006464A6"/>
    <w:rsid w:val="006464E9"/>
    <w:rsid w:val="0064660F"/>
    <w:rsid w:val="0064676B"/>
    <w:rsid w:val="0064678F"/>
    <w:rsid w:val="00646D3E"/>
    <w:rsid w:val="00646DC2"/>
    <w:rsid w:val="00646EBA"/>
    <w:rsid w:val="006470F3"/>
    <w:rsid w:val="00647169"/>
    <w:rsid w:val="0064717D"/>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261"/>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A0"/>
    <w:rsid w:val="00655CFB"/>
    <w:rsid w:val="00655FD9"/>
    <w:rsid w:val="0065628E"/>
    <w:rsid w:val="00656404"/>
    <w:rsid w:val="00656784"/>
    <w:rsid w:val="0065693A"/>
    <w:rsid w:val="00657234"/>
    <w:rsid w:val="006577EF"/>
    <w:rsid w:val="0065791A"/>
    <w:rsid w:val="00657AF2"/>
    <w:rsid w:val="00657B62"/>
    <w:rsid w:val="00657D86"/>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A8F"/>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09"/>
    <w:rsid w:val="00665DE6"/>
    <w:rsid w:val="00665EE4"/>
    <w:rsid w:val="00665F4E"/>
    <w:rsid w:val="0066607B"/>
    <w:rsid w:val="006660B3"/>
    <w:rsid w:val="00666494"/>
    <w:rsid w:val="00666598"/>
    <w:rsid w:val="006669D8"/>
    <w:rsid w:val="00666B3A"/>
    <w:rsid w:val="00666CCF"/>
    <w:rsid w:val="0066700E"/>
    <w:rsid w:val="00667036"/>
    <w:rsid w:val="0066724F"/>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900"/>
    <w:rsid w:val="00673A31"/>
    <w:rsid w:val="00673A62"/>
    <w:rsid w:val="00673AEC"/>
    <w:rsid w:val="00673AFB"/>
    <w:rsid w:val="00673FB6"/>
    <w:rsid w:val="0067405A"/>
    <w:rsid w:val="006742FD"/>
    <w:rsid w:val="00674988"/>
    <w:rsid w:val="00674ABC"/>
    <w:rsid w:val="00674B23"/>
    <w:rsid w:val="00674E3B"/>
    <w:rsid w:val="0067530D"/>
    <w:rsid w:val="0067530E"/>
    <w:rsid w:val="0067544B"/>
    <w:rsid w:val="0067561A"/>
    <w:rsid w:val="00675A82"/>
    <w:rsid w:val="006766CD"/>
    <w:rsid w:val="00676759"/>
    <w:rsid w:val="00676771"/>
    <w:rsid w:val="00676A8A"/>
    <w:rsid w:val="00676A91"/>
    <w:rsid w:val="00676D71"/>
    <w:rsid w:val="006772C7"/>
    <w:rsid w:val="00677474"/>
    <w:rsid w:val="00677617"/>
    <w:rsid w:val="006778DE"/>
    <w:rsid w:val="00677A59"/>
    <w:rsid w:val="00677F41"/>
    <w:rsid w:val="00677FE5"/>
    <w:rsid w:val="006803D7"/>
    <w:rsid w:val="006804C1"/>
    <w:rsid w:val="00680744"/>
    <w:rsid w:val="006809D6"/>
    <w:rsid w:val="00680D8C"/>
    <w:rsid w:val="00680DBD"/>
    <w:rsid w:val="00680E3E"/>
    <w:rsid w:val="00680E7D"/>
    <w:rsid w:val="006816F6"/>
    <w:rsid w:val="00681976"/>
    <w:rsid w:val="00681F46"/>
    <w:rsid w:val="006820A5"/>
    <w:rsid w:val="0068240D"/>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8F8"/>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C7E"/>
    <w:rsid w:val="00696140"/>
    <w:rsid w:val="00696192"/>
    <w:rsid w:val="006968B6"/>
    <w:rsid w:val="006968E1"/>
    <w:rsid w:val="006969A5"/>
    <w:rsid w:val="00696A7A"/>
    <w:rsid w:val="00696CE8"/>
    <w:rsid w:val="00696D77"/>
    <w:rsid w:val="00696F81"/>
    <w:rsid w:val="0069726C"/>
    <w:rsid w:val="0069733A"/>
    <w:rsid w:val="006974D3"/>
    <w:rsid w:val="00697629"/>
    <w:rsid w:val="00697DD0"/>
    <w:rsid w:val="00697DF2"/>
    <w:rsid w:val="006A00B3"/>
    <w:rsid w:val="006A02A9"/>
    <w:rsid w:val="006A04FC"/>
    <w:rsid w:val="006A05F3"/>
    <w:rsid w:val="006A0917"/>
    <w:rsid w:val="006A09B5"/>
    <w:rsid w:val="006A0A62"/>
    <w:rsid w:val="006A0DBE"/>
    <w:rsid w:val="006A1261"/>
    <w:rsid w:val="006A149F"/>
    <w:rsid w:val="006A152E"/>
    <w:rsid w:val="006A159B"/>
    <w:rsid w:val="006A1B12"/>
    <w:rsid w:val="006A25C1"/>
    <w:rsid w:val="006A25E2"/>
    <w:rsid w:val="006A2B5F"/>
    <w:rsid w:val="006A2FA3"/>
    <w:rsid w:val="006A384D"/>
    <w:rsid w:val="006A39AF"/>
    <w:rsid w:val="006A4328"/>
    <w:rsid w:val="006A4506"/>
    <w:rsid w:val="006A4A21"/>
    <w:rsid w:val="006A4E16"/>
    <w:rsid w:val="006A5660"/>
    <w:rsid w:val="006A597A"/>
    <w:rsid w:val="006A5AF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2ADF"/>
    <w:rsid w:val="006B3792"/>
    <w:rsid w:val="006B38DC"/>
    <w:rsid w:val="006B3A76"/>
    <w:rsid w:val="006B44C6"/>
    <w:rsid w:val="006B4765"/>
    <w:rsid w:val="006B47AF"/>
    <w:rsid w:val="006B47EF"/>
    <w:rsid w:val="006B485C"/>
    <w:rsid w:val="006B4B73"/>
    <w:rsid w:val="006B4C46"/>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153"/>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447"/>
    <w:rsid w:val="006C37B7"/>
    <w:rsid w:val="006C3A8F"/>
    <w:rsid w:val="006C3CB7"/>
    <w:rsid w:val="006C3D79"/>
    <w:rsid w:val="006C3EBF"/>
    <w:rsid w:val="006C40D4"/>
    <w:rsid w:val="006C42B0"/>
    <w:rsid w:val="006C4375"/>
    <w:rsid w:val="006C478E"/>
    <w:rsid w:val="006C48BA"/>
    <w:rsid w:val="006C48D3"/>
    <w:rsid w:val="006C4DF9"/>
    <w:rsid w:val="006C5190"/>
    <w:rsid w:val="006C51BC"/>
    <w:rsid w:val="006C5317"/>
    <w:rsid w:val="006C54DF"/>
    <w:rsid w:val="006C551E"/>
    <w:rsid w:val="006C55B6"/>
    <w:rsid w:val="006C5693"/>
    <w:rsid w:val="006C583C"/>
    <w:rsid w:val="006C5AB3"/>
    <w:rsid w:val="006C5CC6"/>
    <w:rsid w:val="006C5FDD"/>
    <w:rsid w:val="006C61A0"/>
    <w:rsid w:val="006C6384"/>
    <w:rsid w:val="006C638D"/>
    <w:rsid w:val="006C6964"/>
    <w:rsid w:val="006C7230"/>
    <w:rsid w:val="006C741B"/>
    <w:rsid w:val="006C7657"/>
    <w:rsid w:val="006C7825"/>
    <w:rsid w:val="006C7A05"/>
    <w:rsid w:val="006C7D7E"/>
    <w:rsid w:val="006D0146"/>
    <w:rsid w:val="006D02D4"/>
    <w:rsid w:val="006D0736"/>
    <w:rsid w:val="006D07D8"/>
    <w:rsid w:val="006D0929"/>
    <w:rsid w:val="006D0B0B"/>
    <w:rsid w:val="006D10AC"/>
    <w:rsid w:val="006D1338"/>
    <w:rsid w:val="006D13E4"/>
    <w:rsid w:val="006D177E"/>
    <w:rsid w:val="006D18AE"/>
    <w:rsid w:val="006D1908"/>
    <w:rsid w:val="006D1C7C"/>
    <w:rsid w:val="006D2A06"/>
    <w:rsid w:val="006D2C69"/>
    <w:rsid w:val="006D3406"/>
    <w:rsid w:val="006D346D"/>
    <w:rsid w:val="006D36DD"/>
    <w:rsid w:val="006D3776"/>
    <w:rsid w:val="006D39C0"/>
    <w:rsid w:val="006D3C7A"/>
    <w:rsid w:val="006D3FA3"/>
    <w:rsid w:val="006D446E"/>
    <w:rsid w:val="006D4509"/>
    <w:rsid w:val="006D47ED"/>
    <w:rsid w:val="006D4C29"/>
    <w:rsid w:val="006D4FB3"/>
    <w:rsid w:val="006D512D"/>
    <w:rsid w:val="006D5481"/>
    <w:rsid w:val="006D55D3"/>
    <w:rsid w:val="006D55F3"/>
    <w:rsid w:val="006D5709"/>
    <w:rsid w:val="006D5824"/>
    <w:rsid w:val="006D61F0"/>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3F37"/>
    <w:rsid w:val="006E4067"/>
    <w:rsid w:val="006E47D6"/>
    <w:rsid w:val="006E47F7"/>
    <w:rsid w:val="006E4D46"/>
    <w:rsid w:val="006E4E1A"/>
    <w:rsid w:val="006E5485"/>
    <w:rsid w:val="006E55D9"/>
    <w:rsid w:val="006E55E3"/>
    <w:rsid w:val="006E5830"/>
    <w:rsid w:val="006E5BB3"/>
    <w:rsid w:val="006E5CC1"/>
    <w:rsid w:val="006E5F18"/>
    <w:rsid w:val="006E60CF"/>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98"/>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1FD7"/>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EC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55E"/>
    <w:rsid w:val="00714B40"/>
    <w:rsid w:val="00714C36"/>
    <w:rsid w:val="00714FDB"/>
    <w:rsid w:val="00715541"/>
    <w:rsid w:val="0071555A"/>
    <w:rsid w:val="00715578"/>
    <w:rsid w:val="00715694"/>
    <w:rsid w:val="007156B5"/>
    <w:rsid w:val="0071583B"/>
    <w:rsid w:val="00716038"/>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4D"/>
    <w:rsid w:val="007219ED"/>
    <w:rsid w:val="00721B5A"/>
    <w:rsid w:val="00721E0E"/>
    <w:rsid w:val="00721F94"/>
    <w:rsid w:val="0072205F"/>
    <w:rsid w:val="0072220D"/>
    <w:rsid w:val="00722870"/>
    <w:rsid w:val="00722D92"/>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047"/>
    <w:rsid w:val="007311DA"/>
    <w:rsid w:val="007316E5"/>
    <w:rsid w:val="007319E8"/>
    <w:rsid w:val="00731A12"/>
    <w:rsid w:val="00731B23"/>
    <w:rsid w:val="00731E5E"/>
    <w:rsid w:val="0073210B"/>
    <w:rsid w:val="007321FF"/>
    <w:rsid w:val="00732476"/>
    <w:rsid w:val="00732740"/>
    <w:rsid w:val="00732B0F"/>
    <w:rsid w:val="00732C85"/>
    <w:rsid w:val="00732EC4"/>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5F42"/>
    <w:rsid w:val="00736011"/>
    <w:rsid w:val="00736224"/>
    <w:rsid w:val="007362EE"/>
    <w:rsid w:val="0073693F"/>
    <w:rsid w:val="00736D35"/>
    <w:rsid w:val="00736E17"/>
    <w:rsid w:val="007373CF"/>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1FDD"/>
    <w:rsid w:val="0074232D"/>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262"/>
    <w:rsid w:val="00745512"/>
    <w:rsid w:val="007455A2"/>
    <w:rsid w:val="007459EB"/>
    <w:rsid w:val="007459EC"/>
    <w:rsid w:val="00745E73"/>
    <w:rsid w:val="00746177"/>
    <w:rsid w:val="007463A4"/>
    <w:rsid w:val="00746900"/>
    <w:rsid w:val="00746A84"/>
    <w:rsid w:val="00746E76"/>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2EF"/>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C4B"/>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03E"/>
    <w:rsid w:val="00764426"/>
    <w:rsid w:val="00764522"/>
    <w:rsid w:val="00764BA4"/>
    <w:rsid w:val="00764DFE"/>
    <w:rsid w:val="007653EA"/>
    <w:rsid w:val="007659D7"/>
    <w:rsid w:val="00765C57"/>
    <w:rsid w:val="00765D16"/>
    <w:rsid w:val="00765F4A"/>
    <w:rsid w:val="00766200"/>
    <w:rsid w:val="0076662B"/>
    <w:rsid w:val="0076677E"/>
    <w:rsid w:val="007669AD"/>
    <w:rsid w:val="00766F2D"/>
    <w:rsid w:val="00767AD1"/>
    <w:rsid w:val="00767EB3"/>
    <w:rsid w:val="00767FBD"/>
    <w:rsid w:val="00770316"/>
    <w:rsid w:val="007704B9"/>
    <w:rsid w:val="00770A5E"/>
    <w:rsid w:val="00770AD1"/>
    <w:rsid w:val="00770B1A"/>
    <w:rsid w:val="00770F08"/>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358"/>
    <w:rsid w:val="007756FC"/>
    <w:rsid w:val="00776096"/>
    <w:rsid w:val="007763C6"/>
    <w:rsid w:val="00776435"/>
    <w:rsid w:val="0077648C"/>
    <w:rsid w:val="00776642"/>
    <w:rsid w:val="0077685A"/>
    <w:rsid w:val="00776D34"/>
    <w:rsid w:val="00776EA6"/>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41F"/>
    <w:rsid w:val="00783506"/>
    <w:rsid w:val="00783550"/>
    <w:rsid w:val="0078376F"/>
    <w:rsid w:val="0078394C"/>
    <w:rsid w:val="00783B21"/>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7BE"/>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61"/>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75F"/>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91C"/>
    <w:rsid w:val="007A0EDE"/>
    <w:rsid w:val="007A0F82"/>
    <w:rsid w:val="007A107B"/>
    <w:rsid w:val="007A173B"/>
    <w:rsid w:val="007A1896"/>
    <w:rsid w:val="007A19B4"/>
    <w:rsid w:val="007A1C46"/>
    <w:rsid w:val="007A1DA9"/>
    <w:rsid w:val="007A1F95"/>
    <w:rsid w:val="007A2314"/>
    <w:rsid w:val="007A24EF"/>
    <w:rsid w:val="007A2630"/>
    <w:rsid w:val="007A2AE6"/>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1F3"/>
    <w:rsid w:val="007A53CF"/>
    <w:rsid w:val="007A54E6"/>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2D7"/>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472"/>
    <w:rsid w:val="007C06F6"/>
    <w:rsid w:val="007C0A7C"/>
    <w:rsid w:val="007C0BD2"/>
    <w:rsid w:val="007C0EBE"/>
    <w:rsid w:val="007C10A3"/>
    <w:rsid w:val="007C11E1"/>
    <w:rsid w:val="007C11F6"/>
    <w:rsid w:val="007C126F"/>
    <w:rsid w:val="007C1323"/>
    <w:rsid w:val="007C1550"/>
    <w:rsid w:val="007C16C2"/>
    <w:rsid w:val="007C20FE"/>
    <w:rsid w:val="007C23B7"/>
    <w:rsid w:val="007C24C4"/>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43C"/>
    <w:rsid w:val="007D0810"/>
    <w:rsid w:val="007D0B94"/>
    <w:rsid w:val="007D0CE6"/>
    <w:rsid w:val="007D0D07"/>
    <w:rsid w:val="007D0DAD"/>
    <w:rsid w:val="007D11A1"/>
    <w:rsid w:val="007D1347"/>
    <w:rsid w:val="007D1448"/>
    <w:rsid w:val="007D187E"/>
    <w:rsid w:val="007D195C"/>
    <w:rsid w:val="007D2045"/>
    <w:rsid w:val="007D2091"/>
    <w:rsid w:val="007D21EF"/>
    <w:rsid w:val="007D223E"/>
    <w:rsid w:val="007D22B8"/>
    <w:rsid w:val="007D255E"/>
    <w:rsid w:val="007D285C"/>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B23"/>
    <w:rsid w:val="007E26F6"/>
    <w:rsid w:val="007E271D"/>
    <w:rsid w:val="007E27D2"/>
    <w:rsid w:val="007E2957"/>
    <w:rsid w:val="007E2A3E"/>
    <w:rsid w:val="007E3118"/>
    <w:rsid w:val="007E319A"/>
    <w:rsid w:val="007E32D4"/>
    <w:rsid w:val="007E3363"/>
    <w:rsid w:val="007E3B78"/>
    <w:rsid w:val="007E4696"/>
    <w:rsid w:val="007E4E09"/>
    <w:rsid w:val="007E4FF6"/>
    <w:rsid w:val="007E5294"/>
    <w:rsid w:val="007E5D56"/>
    <w:rsid w:val="007E6146"/>
    <w:rsid w:val="007E66E3"/>
    <w:rsid w:val="007E67CF"/>
    <w:rsid w:val="007E67D6"/>
    <w:rsid w:val="007E683F"/>
    <w:rsid w:val="007E6942"/>
    <w:rsid w:val="007E6B5E"/>
    <w:rsid w:val="007E6DA4"/>
    <w:rsid w:val="007E6DEC"/>
    <w:rsid w:val="007E73FB"/>
    <w:rsid w:val="007E7A67"/>
    <w:rsid w:val="007F0045"/>
    <w:rsid w:val="007F031D"/>
    <w:rsid w:val="007F0645"/>
    <w:rsid w:val="007F066F"/>
    <w:rsid w:val="007F0A54"/>
    <w:rsid w:val="007F0CBE"/>
    <w:rsid w:val="007F0FD0"/>
    <w:rsid w:val="007F0FEF"/>
    <w:rsid w:val="007F1263"/>
    <w:rsid w:val="007F131D"/>
    <w:rsid w:val="007F13DC"/>
    <w:rsid w:val="007F15EE"/>
    <w:rsid w:val="007F1622"/>
    <w:rsid w:val="007F17BE"/>
    <w:rsid w:val="007F1E32"/>
    <w:rsid w:val="007F2707"/>
    <w:rsid w:val="007F2787"/>
    <w:rsid w:val="007F2B09"/>
    <w:rsid w:val="007F2B7C"/>
    <w:rsid w:val="007F2C8A"/>
    <w:rsid w:val="007F30EA"/>
    <w:rsid w:val="007F31ED"/>
    <w:rsid w:val="007F3859"/>
    <w:rsid w:val="007F38F2"/>
    <w:rsid w:val="007F3A73"/>
    <w:rsid w:val="007F3BB2"/>
    <w:rsid w:val="007F400E"/>
    <w:rsid w:val="007F46AA"/>
    <w:rsid w:val="007F4B8F"/>
    <w:rsid w:val="007F4C82"/>
    <w:rsid w:val="007F4FD0"/>
    <w:rsid w:val="007F51DA"/>
    <w:rsid w:val="007F54B7"/>
    <w:rsid w:val="007F563B"/>
    <w:rsid w:val="007F592E"/>
    <w:rsid w:val="007F5CAC"/>
    <w:rsid w:val="007F5DB0"/>
    <w:rsid w:val="007F5DD8"/>
    <w:rsid w:val="007F5E33"/>
    <w:rsid w:val="007F5FE6"/>
    <w:rsid w:val="007F6202"/>
    <w:rsid w:val="007F6211"/>
    <w:rsid w:val="007F652E"/>
    <w:rsid w:val="007F698C"/>
    <w:rsid w:val="007F6992"/>
    <w:rsid w:val="007F716A"/>
    <w:rsid w:val="007F7187"/>
    <w:rsid w:val="007F749A"/>
    <w:rsid w:val="007F7E00"/>
    <w:rsid w:val="00800167"/>
    <w:rsid w:val="0080024C"/>
    <w:rsid w:val="008002EB"/>
    <w:rsid w:val="00800A85"/>
    <w:rsid w:val="00800B03"/>
    <w:rsid w:val="00801AA0"/>
    <w:rsid w:val="00801AB7"/>
    <w:rsid w:val="00801AE3"/>
    <w:rsid w:val="008021F0"/>
    <w:rsid w:val="008026CF"/>
    <w:rsid w:val="00802CB5"/>
    <w:rsid w:val="00802F7A"/>
    <w:rsid w:val="008032F0"/>
    <w:rsid w:val="00803421"/>
    <w:rsid w:val="008035F9"/>
    <w:rsid w:val="00803618"/>
    <w:rsid w:val="00803984"/>
    <w:rsid w:val="00803B8B"/>
    <w:rsid w:val="00803CF4"/>
    <w:rsid w:val="00803E45"/>
    <w:rsid w:val="00803E7E"/>
    <w:rsid w:val="008040D5"/>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147"/>
    <w:rsid w:val="008113D6"/>
    <w:rsid w:val="0081142A"/>
    <w:rsid w:val="008126A6"/>
    <w:rsid w:val="008126C6"/>
    <w:rsid w:val="008128C2"/>
    <w:rsid w:val="00812DD1"/>
    <w:rsid w:val="00812E52"/>
    <w:rsid w:val="00812F99"/>
    <w:rsid w:val="00813237"/>
    <w:rsid w:val="00813430"/>
    <w:rsid w:val="00813603"/>
    <w:rsid w:val="008138E0"/>
    <w:rsid w:val="00813A21"/>
    <w:rsid w:val="00813F37"/>
    <w:rsid w:val="00813F7B"/>
    <w:rsid w:val="008140B9"/>
    <w:rsid w:val="00814191"/>
    <w:rsid w:val="00814363"/>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23"/>
    <w:rsid w:val="008162EF"/>
    <w:rsid w:val="00816328"/>
    <w:rsid w:val="008165F3"/>
    <w:rsid w:val="008169D0"/>
    <w:rsid w:val="00816A19"/>
    <w:rsid w:val="0081704B"/>
    <w:rsid w:val="008174BD"/>
    <w:rsid w:val="00817C32"/>
    <w:rsid w:val="00817E5D"/>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20"/>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5EBA"/>
    <w:rsid w:val="008264CC"/>
    <w:rsid w:val="008266B7"/>
    <w:rsid w:val="00826764"/>
    <w:rsid w:val="00826A96"/>
    <w:rsid w:val="00827DCF"/>
    <w:rsid w:val="00827EFE"/>
    <w:rsid w:val="00827F3B"/>
    <w:rsid w:val="00830448"/>
    <w:rsid w:val="008307C7"/>
    <w:rsid w:val="00830ABD"/>
    <w:rsid w:val="00830F13"/>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378A4"/>
    <w:rsid w:val="00840318"/>
    <w:rsid w:val="008403B6"/>
    <w:rsid w:val="0084052D"/>
    <w:rsid w:val="008408F8"/>
    <w:rsid w:val="00840B8B"/>
    <w:rsid w:val="00840DC1"/>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4C0B"/>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8B5"/>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901"/>
    <w:rsid w:val="00860B36"/>
    <w:rsid w:val="00860C67"/>
    <w:rsid w:val="00861008"/>
    <w:rsid w:val="008610B0"/>
    <w:rsid w:val="008610F9"/>
    <w:rsid w:val="00861423"/>
    <w:rsid w:val="00861668"/>
    <w:rsid w:val="008616EE"/>
    <w:rsid w:val="00861F74"/>
    <w:rsid w:val="00861FFF"/>
    <w:rsid w:val="00862217"/>
    <w:rsid w:val="0086233C"/>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54"/>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A78"/>
    <w:rsid w:val="00867FBC"/>
    <w:rsid w:val="0087005F"/>
    <w:rsid w:val="00870063"/>
    <w:rsid w:val="00870B27"/>
    <w:rsid w:val="008710A1"/>
    <w:rsid w:val="0087119C"/>
    <w:rsid w:val="0087185D"/>
    <w:rsid w:val="00871981"/>
    <w:rsid w:val="00871BA3"/>
    <w:rsid w:val="008725C1"/>
    <w:rsid w:val="008726A1"/>
    <w:rsid w:val="00872793"/>
    <w:rsid w:val="00872BD4"/>
    <w:rsid w:val="00873236"/>
    <w:rsid w:val="008733F5"/>
    <w:rsid w:val="00873401"/>
    <w:rsid w:val="00873735"/>
    <w:rsid w:val="00873A0C"/>
    <w:rsid w:val="00873A11"/>
    <w:rsid w:val="00873A15"/>
    <w:rsid w:val="00874341"/>
    <w:rsid w:val="00874E66"/>
    <w:rsid w:val="0087504A"/>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77839"/>
    <w:rsid w:val="00880594"/>
    <w:rsid w:val="00880666"/>
    <w:rsid w:val="00880907"/>
    <w:rsid w:val="008809A2"/>
    <w:rsid w:val="008810C7"/>
    <w:rsid w:val="0088150F"/>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4B04"/>
    <w:rsid w:val="00884B95"/>
    <w:rsid w:val="008856ED"/>
    <w:rsid w:val="0088587F"/>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585"/>
    <w:rsid w:val="0089488C"/>
    <w:rsid w:val="0089497E"/>
    <w:rsid w:val="00894C15"/>
    <w:rsid w:val="0089567B"/>
    <w:rsid w:val="008958BF"/>
    <w:rsid w:val="00895908"/>
    <w:rsid w:val="00895C5A"/>
    <w:rsid w:val="00895E71"/>
    <w:rsid w:val="00896564"/>
    <w:rsid w:val="008969C5"/>
    <w:rsid w:val="00896C3D"/>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957"/>
    <w:rsid w:val="008A1A7E"/>
    <w:rsid w:val="008A1AB1"/>
    <w:rsid w:val="008A1C86"/>
    <w:rsid w:val="008A1D15"/>
    <w:rsid w:val="008A1FB1"/>
    <w:rsid w:val="008A22DA"/>
    <w:rsid w:val="008A29BF"/>
    <w:rsid w:val="008A2AA9"/>
    <w:rsid w:val="008A2E73"/>
    <w:rsid w:val="008A334F"/>
    <w:rsid w:val="008A35E9"/>
    <w:rsid w:val="008A365C"/>
    <w:rsid w:val="008A36A0"/>
    <w:rsid w:val="008A398F"/>
    <w:rsid w:val="008A3A16"/>
    <w:rsid w:val="008A3AEA"/>
    <w:rsid w:val="008A3ECB"/>
    <w:rsid w:val="008A41FC"/>
    <w:rsid w:val="008A5122"/>
    <w:rsid w:val="008A5169"/>
    <w:rsid w:val="008A528B"/>
    <w:rsid w:val="008A534F"/>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A8D"/>
    <w:rsid w:val="008A7DB7"/>
    <w:rsid w:val="008A7F02"/>
    <w:rsid w:val="008B012B"/>
    <w:rsid w:val="008B044C"/>
    <w:rsid w:val="008B07A4"/>
    <w:rsid w:val="008B0B45"/>
    <w:rsid w:val="008B12F1"/>
    <w:rsid w:val="008B15B9"/>
    <w:rsid w:val="008B17CF"/>
    <w:rsid w:val="008B1B7E"/>
    <w:rsid w:val="008B21FB"/>
    <w:rsid w:val="008B241A"/>
    <w:rsid w:val="008B29D9"/>
    <w:rsid w:val="008B2BE3"/>
    <w:rsid w:val="008B3575"/>
    <w:rsid w:val="008B36F8"/>
    <w:rsid w:val="008B3C07"/>
    <w:rsid w:val="008B3CCC"/>
    <w:rsid w:val="008B3DAC"/>
    <w:rsid w:val="008B3FE1"/>
    <w:rsid w:val="008B4125"/>
    <w:rsid w:val="008B4447"/>
    <w:rsid w:val="008B4708"/>
    <w:rsid w:val="008B486E"/>
    <w:rsid w:val="008B4A3D"/>
    <w:rsid w:val="008B4F4B"/>
    <w:rsid w:val="008B5226"/>
    <w:rsid w:val="008B5296"/>
    <w:rsid w:val="008B5498"/>
    <w:rsid w:val="008B565D"/>
    <w:rsid w:val="008B5738"/>
    <w:rsid w:val="008B573E"/>
    <w:rsid w:val="008B5A39"/>
    <w:rsid w:val="008B5C15"/>
    <w:rsid w:val="008B5E81"/>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388"/>
    <w:rsid w:val="008C1534"/>
    <w:rsid w:val="008C1955"/>
    <w:rsid w:val="008C19D0"/>
    <w:rsid w:val="008C19E3"/>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631"/>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695"/>
    <w:rsid w:val="008D096E"/>
    <w:rsid w:val="008D0D20"/>
    <w:rsid w:val="008D0DB2"/>
    <w:rsid w:val="008D0FD7"/>
    <w:rsid w:val="008D10F5"/>
    <w:rsid w:val="008D1221"/>
    <w:rsid w:val="008D130B"/>
    <w:rsid w:val="008D1B0A"/>
    <w:rsid w:val="008D1D45"/>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4FA6"/>
    <w:rsid w:val="008D577F"/>
    <w:rsid w:val="008D5915"/>
    <w:rsid w:val="008D60EE"/>
    <w:rsid w:val="008D61FA"/>
    <w:rsid w:val="008D63E4"/>
    <w:rsid w:val="008D6A8B"/>
    <w:rsid w:val="008D6B1D"/>
    <w:rsid w:val="008D6EE0"/>
    <w:rsid w:val="008D6FE2"/>
    <w:rsid w:val="008D708A"/>
    <w:rsid w:val="008D731C"/>
    <w:rsid w:val="008D7347"/>
    <w:rsid w:val="008D7A11"/>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3DF"/>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6DE2"/>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2F6"/>
    <w:rsid w:val="008F34B2"/>
    <w:rsid w:val="008F3623"/>
    <w:rsid w:val="008F3F49"/>
    <w:rsid w:val="008F418C"/>
    <w:rsid w:val="008F469E"/>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2DC8"/>
    <w:rsid w:val="00902EF0"/>
    <w:rsid w:val="0090358C"/>
    <w:rsid w:val="00903627"/>
    <w:rsid w:val="00903746"/>
    <w:rsid w:val="00903C24"/>
    <w:rsid w:val="009040C3"/>
    <w:rsid w:val="009041AD"/>
    <w:rsid w:val="00904794"/>
    <w:rsid w:val="0090490C"/>
    <w:rsid w:val="00904982"/>
    <w:rsid w:val="00904A3D"/>
    <w:rsid w:val="00904C06"/>
    <w:rsid w:val="00904CF1"/>
    <w:rsid w:val="00904FF2"/>
    <w:rsid w:val="00905322"/>
    <w:rsid w:val="0090562B"/>
    <w:rsid w:val="00905A86"/>
    <w:rsid w:val="00905C16"/>
    <w:rsid w:val="00905E70"/>
    <w:rsid w:val="00905F48"/>
    <w:rsid w:val="009061AA"/>
    <w:rsid w:val="009062BE"/>
    <w:rsid w:val="009067E6"/>
    <w:rsid w:val="00906940"/>
    <w:rsid w:val="00906B51"/>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791"/>
    <w:rsid w:val="00911800"/>
    <w:rsid w:val="00911C2D"/>
    <w:rsid w:val="009122E1"/>
    <w:rsid w:val="00912D2D"/>
    <w:rsid w:val="009131DF"/>
    <w:rsid w:val="00913DA2"/>
    <w:rsid w:val="0091465A"/>
    <w:rsid w:val="009153C4"/>
    <w:rsid w:val="0091580E"/>
    <w:rsid w:val="00915B2E"/>
    <w:rsid w:val="00916041"/>
    <w:rsid w:val="00916209"/>
    <w:rsid w:val="009163EC"/>
    <w:rsid w:val="0091640D"/>
    <w:rsid w:val="00916527"/>
    <w:rsid w:val="00916BDE"/>
    <w:rsid w:val="00916BE1"/>
    <w:rsid w:val="00917791"/>
    <w:rsid w:val="009177D7"/>
    <w:rsid w:val="0091782D"/>
    <w:rsid w:val="00917976"/>
    <w:rsid w:val="00917A30"/>
    <w:rsid w:val="00920087"/>
    <w:rsid w:val="00920165"/>
    <w:rsid w:val="0092022B"/>
    <w:rsid w:val="009206D5"/>
    <w:rsid w:val="009207F1"/>
    <w:rsid w:val="00920D6D"/>
    <w:rsid w:val="0092152A"/>
    <w:rsid w:val="00921838"/>
    <w:rsid w:val="00921A94"/>
    <w:rsid w:val="00921E19"/>
    <w:rsid w:val="00921ED2"/>
    <w:rsid w:val="00921F17"/>
    <w:rsid w:val="00922065"/>
    <w:rsid w:val="009221FC"/>
    <w:rsid w:val="00922714"/>
    <w:rsid w:val="00922A54"/>
    <w:rsid w:val="00922C08"/>
    <w:rsid w:val="00923252"/>
    <w:rsid w:val="00923368"/>
    <w:rsid w:val="00923388"/>
    <w:rsid w:val="009233A8"/>
    <w:rsid w:val="009234B4"/>
    <w:rsid w:val="00923683"/>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6C48"/>
    <w:rsid w:val="0092709F"/>
    <w:rsid w:val="009270EF"/>
    <w:rsid w:val="009270F4"/>
    <w:rsid w:val="009271D9"/>
    <w:rsid w:val="00927398"/>
    <w:rsid w:val="00927A65"/>
    <w:rsid w:val="00927AC6"/>
    <w:rsid w:val="00927BD5"/>
    <w:rsid w:val="00927DFB"/>
    <w:rsid w:val="00927FE5"/>
    <w:rsid w:val="009300C1"/>
    <w:rsid w:val="009300CC"/>
    <w:rsid w:val="0093032F"/>
    <w:rsid w:val="0093037A"/>
    <w:rsid w:val="009304B7"/>
    <w:rsid w:val="0093050A"/>
    <w:rsid w:val="009306F3"/>
    <w:rsid w:val="009308A2"/>
    <w:rsid w:val="0093092F"/>
    <w:rsid w:val="009309A4"/>
    <w:rsid w:val="00930B28"/>
    <w:rsid w:val="00930BD0"/>
    <w:rsid w:val="00930D95"/>
    <w:rsid w:val="00930FC9"/>
    <w:rsid w:val="0093137A"/>
    <w:rsid w:val="009316D3"/>
    <w:rsid w:val="0093177B"/>
    <w:rsid w:val="00931898"/>
    <w:rsid w:val="00931BFA"/>
    <w:rsid w:val="00931D7C"/>
    <w:rsid w:val="00931ED5"/>
    <w:rsid w:val="00932069"/>
    <w:rsid w:val="00932385"/>
    <w:rsid w:val="009329E6"/>
    <w:rsid w:val="00932A18"/>
    <w:rsid w:val="00932A24"/>
    <w:rsid w:val="00932B7B"/>
    <w:rsid w:val="009330FE"/>
    <w:rsid w:val="009331F6"/>
    <w:rsid w:val="00933242"/>
    <w:rsid w:val="00933A2E"/>
    <w:rsid w:val="00933DD3"/>
    <w:rsid w:val="00933E62"/>
    <w:rsid w:val="00933EFC"/>
    <w:rsid w:val="00933FD5"/>
    <w:rsid w:val="00934026"/>
    <w:rsid w:val="009343BF"/>
    <w:rsid w:val="009344F3"/>
    <w:rsid w:val="009349A9"/>
    <w:rsid w:val="00934BEB"/>
    <w:rsid w:val="00934C73"/>
    <w:rsid w:val="00934E9D"/>
    <w:rsid w:val="00934FC0"/>
    <w:rsid w:val="00935064"/>
    <w:rsid w:val="009350AB"/>
    <w:rsid w:val="00935121"/>
    <w:rsid w:val="00935197"/>
    <w:rsid w:val="0093556B"/>
    <w:rsid w:val="00935850"/>
    <w:rsid w:val="009359C0"/>
    <w:rsid w:val="00935C15"/>
    <w:rsid w:val="00935EA7"/>
    <w:rsid w:val="00936099"/>
    <w:rsid w:val="009360E1"/>
    <w:rsid w:val="009363C8"/>
    <w:rsid w:val="009367A3"/>
    <w:rsid w:val="009367B9"/>
    <w:rsid w:val="0093697E"/>
    <w:rsid w:val="00936B99"/>
    <w:rsid w:val="00936F35"/>
    <w:rsid w:val="00937382"/>
    <w:rsid w:val="009379D1"/>
    <w:rsid w:val="00937B6F"/>
    <w:rsid w:val="00937C71"/>
    <w:rsid w:val="0094027E"/>
    <w:rsid w:val="009402B3"/>
    <w:rsid w:val="00940309"/>
    <w:rsid w:val="00940363"/>
    <w:rsid w:val="00940B9B"/>
    <w:rsid w:val="00940F8A"/>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18"/>
    <w:rsid w:val="00944BD9"/>
    <w:rsid w:val="00944C60"/>
    <w:rsid w:val="0094506F"/>
    <w:rsid w:val="0094566B"/>
    <w:rsid w:val="00945B25"/>
    <w:rsid w:val="00945CF9"/>
    <w:rsid w:val="00945FCB"/>
    <w:rsid w:val="00946291"/>
    <w:rsid w:val="009462DE"/>
    <w:rsid w:val="00946670"/>
    <w:rsid w:val="00946FA4"/>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1EC"/>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8A"/>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069E"/>
    <w:rsid w:val="00960B1D"/>
    <w:rsid w:val="009613C1"/>
    <w:rsid w:val="00961449"/>
    <w:rsid w:val="0096152B"/>
    <w:rsid w:val="00961599"/>
    <w:rsid w:val="00961843"/>
    <w:rsid w:val="00961AAE"/>
    <w:rsid w:val="0096222E"/>
    <w:rsid w:val="00962BD0"/>
    <w:rsid w:val="00962D89"/>
    <w:rsid w:val="00962F37"/>
    <w:rsid w:val="009632C2"/>
    <w:rsid w:val="009634DF"/>
    <w:rsid w:val="00963555"/>
    <w:rsid w:val="00963ABE"/>
    <w:rsid w:val="0096429B"/>
    <w:rsid w:val="009644B6"/>
    <w:rsid w:val="00964776"/>
    <w:rsid w:val="0096504A"/>
    <w:rsid w:val="00965378"/>
    <w:rsid w:val="009653DB"/>
    <w:rsid w:val="00965402"/>
    <w:rsid w:val="00965AB7"/>
    <w:rsid w:val="00965C9A"/>
    <w:rsid w:val="00966112"/>
    <w:rsid w:val="00966303"/>
    <w:rsid w:val="0096641C"/>
    <w:rsid w:val="00966527"/>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447"/>
    <w:rsid w:val="00970ED7"/>
    <w:rsid w:val="00970F0C"/>
    <w:rsid w:val="0097142B"/>
    <w:rsid w:val="00971C76"/>
    <w:rsid w:val="00971F16"/>
    <w:rsid w:val="0097210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5FB4"/>
    <w:rsid w:val="00975FFC"/>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677"/>
    <w:rsid w:val="00981B8C"/>
    <w:rsid w:val="00981C0D"/>
    <w:rsid w:val="00981D3C"/>
    <w:rsid w:val="0098240B"/>
    <w:rsid w:val="00982567"/>
    <w:rsid w:val="009826AE"/>
    <w:rsid w:val="00982924"/>
    <w:rsid w:val="00983007"/>
    <w:rsid w:val="00983012"/>
    <w:rsid w:val="00983A90"/>
    <w:rsid w:val="00983BC4"/>
    <w:rsid w:val="00983BD0"/>
    <w:rsid w:val="00983C8A"/>
    <w:rsid w:val="00983FED"/>
    <w:rsid w:val="0098412E"/>
    <w:rsid w:val="009842E5"/>
    <w:rsid w:val="0098462A"/>
    <w:rsid w:val="00984BC1"/>
    <w:rsid w:val="0098514D"/>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0800"/>
    <w:rsid w:val="009909C7"/>
    <w:rsid w:val="009915DA"/>
    <w:rsid w:val="00991669"/>
    <w:rsid w:val="00991AC3"/>
    <w:rsid w:val="00991C3C"/>
    <w:rsid w:val="00991D86"/>
    <w:rsid w:val="00991EAC"/>
    <w:rsid w:val="00991F8B"/>
    <w:rsid w:val="00992227"/>
    <w:rsid w:val="0099231C"/>
    <w:rsid w:val="009923E2"/>
    <w:rsid w:val="009924A1"/>
    <w:rsid w:val="0099257B"/>
    <w:rsid w:val="0099268A"/>
    <w:rsid w:val="009927AF"/>
    <w:rsid w:val="009928E7"/>
    <w:rsid w:val="00992C9B"/>
    <w:rsid w:val="009932B4"/>
    <w:rsid w:val="00993715"/>
    <w:rsid w:val="00993D64"/>
    <w:rsid w:val="00994302"/>
    <w:rsid w:val="0099436F"/>
    <w:rsid w:val="0099439A"/>
    <w:rsid w:val="009945E9"/>
    <w:rsid w:val="00994603"/>
    <w:rsid w:val="009957D4"/>
    <w:rsid w:val="009958FE"/>
    <w:rsid w:val="009959BE"/>
    <w:rsid w:val="00995D9B"/>
    <w:rsid w:val="0099634E"/>
    <w:rsid w:val="00996A2A"/>
    <w:rsid w:val="0099732C"/>
    <w:rsid w:val="00997758"/>
    <w:rsid w:val="0099775F"/>
    <w:rsid w:val="0099788A"/>
    <w:rsid w:val="00997BDF"/>
    <w:rsid w:val="009A00DE"/>
    <w:rsid w:val="009A0306"/>
    <w:rsid w:val="009A04E4"/>
    <w:rsid w:val="009A0895"/>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0A1"/>
    <w:rsid w:val="009B28A7"/>
    <w:rsid w:val="009B2A57"/>
    <w:rsid w:val="009B2F88"/>
    <w:rsid w:val="009B35BC"/>
    <w:rsid w:val="009B3682"/>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327"/>
    <w:rsid w:val="009C1994"/>
    <w:rsid w:val="009C1BEF"/>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0"/>
    <w:rsid w:val="009C49A2"/>
    <w:rsid w:val="009C4FAB"/>
    <w:rsid w:val="009C50E5"/>
    <w:rsid w:val="009C52DE"/>
    <w:rsid w:val="009C54A4"/>
    <w:rsid w:val="009C54BA"/>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03"/>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B74"/>
    <w:rsid w:val="009D4BC7"/>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D7A3A"/>
    <w:rsid w:val="009E0B26"/>
    <w:rsid w:val="009E0E2D"/>
    <w:rsid w:val="009E0E7A"/>
    <w:rsid w:val="009E10AC"/>
    <w:rsid w:val="009E158C"/>
    <w:rsid w:val="009E15E4"/>
    <w:rsid w:val="009E2100"/>
    <w:rsid w:val="009E210B"/>
    <w:rsid w:val="009E2159"/>
    <w:rsid w:val="009E2591"/>
    <w:rsid w:val="009E2610"/>
    <w:rsid w:val="009E291F"/>
    <w:rsid w:val="009E317D"/>
    <w:rsid w:val="009E3689"/>
    <w:rsid w:val="009E372C"/>
    <w:rsid w:val="009E38B7"/>
    <w:rsid w:val="009E3957"/>
    <w:rsid w:val="009E3A04"/>
    <w:rsid w:val="009E3A15"/>
    <w:rsid w:val="009E3E96"/>
    <w:rsid w:val="009E3FCD"/>
    <w:rsid w:val="009E4099"/>
    <w:rsid w:val="009E4610"/>
    <w:rsid w:val="009E48E6"/>
    <w:rsid w:val="009E4A9D"/>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8A7"/>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357"/>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87A"/>
    <w:rsid w:val="00A00980"/>
    <w:rsid w:val="00A00A9E"/>
    <w:rsid w:val="00A00C58"/>
    <w:rsid w:val="00A00DA2"/>
    <w:rsid w:val="00A00DC1"/>
    <w:rsid w:val="00A0124E"/>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A95"/>
    <w:rsid w:val="00A10F49"/>
    <w:rsid w:val="00A10F63"/>
    <w:rsid w:val="00A1108D"/>
    <w:rsid w:val="00A110FC"/>
    <w:rsid w:val="00A11290"/>
    <w:rsid w:val="00A11332"/>
    <w:rsid w:val="00A11B11"/>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2DD"/>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588"/>
    <w:rsid w:val="00A2289C"/>
    <w:rsid w:val="00A22997"/>
    <w:rsid w:val="00A2303D"/>
    <w:rsid w:val="00A23566"/>
    <w:rsid w:val="00A23778"/>
    <w:rsid w:val="00A238B8"/>
    <w:rsid w:val="00A24163"/>
    <w:rsid w:val="00A241B1"/>
    <w:rsid w:val="00A242CE"/>
    <w:rsid w:val="00A24530"/>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3C1"/>
    <w:rsid w:val="00A314A8"/>
    <w:rsid w:val="00A3157F"/>
    <w:rsid w:val="00A315EA"/>
    <w:rsid w:val="00A31B36"/>
    <w:rsid w:val="00A31EF7"/>
    <w:rsid w:val="00A32562"/>
    <w:rsid w:val="00A327A5"/>
    <w:rsid w:val="00A32A91"/>
    <w:rsid w:val="00A32BE3"/>
    <w:rsid w:val="00A32DC6"/>
    <w:rsid w:val="00A32E7C"/>
    <w:rsid w:val="00A32EC3"/>
    <w:rsid w:val="00A330FC"/>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57E"/>
    <w:rsid w:val="00A35762"/>
    <w:rsid w:val="00A358B3"/>
    <w:rsid w:val="00A3595C"/>
    <w:rsid w:val="00A359CC"/>
    <w:rsid w:val="00A35C0D"/>
    <w:rsid w:val="00A35C2D"/>
    <w:rsid w:val="00A35C7E"/>
    <w:rsid w:val="00A35E0D"/>
    <w:rsid w:val="00A36537"/>
    <w:rsid w:val="00A365F1"/>
    <w:rsid w:val="00A36681"/>
    <w:rsid w:val="00A368FB"/>
    <w:rsid w:val="00A3690E"/>
    <w:rsid w:val="00A36931"/>
    <w:rsid w:val="00A3696A"/>
    <w:rsid w:val="00A36A11"/>
    <w:rsid w:val="00A37166"/>
    <w:rsid w:val="00A3755B"/>
    <w:rsid w:val="00A3761F"/>
    <w:rsid w:val="00A379F9"/>
    <w:rsid w:val="00A37B90"/>
    <w:rsid w:val="00A413DD"/>
    <w:rsid w:val="00A41854"/>
    <w:rsid w:val="00A41B49"/>
    <w:rsid w:val="00A41CD8"/>
    <w:rsid w:val="00A41ED0"/>
    <w:rsid w:val="00A426BA"/>
    <w:rsid w:val="00A427FB"/>
    <w:rsid w:val="00A4289C"/>
    <w:rsid w:val="00A42C6D"/>
    <w:rsid w:val="00A42DBA"/>
    <w:rsid w:val="00A42EFE"/>
    <w:rsid w:val="00A43326"/>
    <w:rsid w:val="00A435D7"/>
    <w:rsid w:val="00A435E3"/>
    <w:rsid w:val="00A43725"/>
    <w:rsid w:val="00A43A28"/>
    <w:rsid w:val="00A43A7F"/>
    <w:rsid w:val="00A43E98"/>
    <w:rsid w:val="00A43FBA"/>
    <w:rsid w:val="00A445F7"/>
    <w:rsid w:val="00A44956"/>
    <w:rsid w:val="00A44E12"/>
    <w:rsid w:val="00A4517E"/>
    <w:rsid w:val="00A451E1"/>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391"/>
    <w:rsid w:val="00A51A58"/>
    <w:rsid w:val="00A51B82"/>
    <w:rsid w:val="00A51C49"/>
    <w:rsid w:val="00A51D4D"/>
    <w:rsid w:val="00A51E60"/>
    <w:rsid w:val="00A522FC"/>
    <w:rsid w:val="00A5240C"/>
    <w:rsid w:val="00A52631"/>
    <w:rsid w:val="00A528EF"/>
    <w:rsid w:val="00A52932"/>
    <w:rsid w:val="00A52A22"/>
    <w:rsid w:val="00A52D6B"/>
    <w:rsid w:val="00A534B1"/>
    <w:rsid w:val="00A538F9"/>
    <w:rsid w:val="00A53A7F"/>
    <w:rsid w:val="00A5445B"/>
    <w:rsid w:val="00A54694"/>
    <w:rsid w:val="00A5472D"/>
    <w:rsid w:val="00A54FAE"/>
    <w:rsid w:val="00A553D4"/>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1A9"/>
    <w:rsid w:val="00A61745"/>
    <w:rsid w:val="00A61F14"/>
    <w:rsid w:val="00A62015"/>
    <w:rsid w:val="00A62E51"/>
    <w:rsid w:val="00A62E8E"/>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5FBA"/>
    <w:rsid w:val="00A660C1"/>
    <w:rsid w:val="00A662C7"/>
    <w:rsid w:val="00A6665B"/>
    <w:rsid w:val="00A668C4"/>
    <w:rsid w:val="00A6699A"/>
    <w:rsid w:val="00A669E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74"/>
    <w:rsid w:val="00A710F6"/>
    <w:rsid w:val="00A716FD"/>
    <w:rsid w:val="00A71960"/>
    <w:rsid w:val="00A719BD"/>
    <w:rsid w:val="00A72533"/>
    <w:rsid w:val="00A72553"/>
    <w:rsid w:val="00A72574"/>
    <w:rsid w:val="00A729E7"/>
    <w:rsid w:val="00A72A47"/>
    <w:rsid w:val="00A72AB5"/>
    <w:rsid w:val="00A72C93"/>
    <w:rsid w:val="00A72E8C"/>
    <w:rsid w:val="00A72EB0"/>
    <w:rsid w:val="00A73344"/>
    <w:rsid w:val="00A743AE"/>
    <w:rsid w:val="00A74433"/>
    <w:rsid w:val="00A7448A"/>
    <w:rsid w:val="00A7476F"/>
    <w:rsid w:val="00A74956"/>
    <w:rsid w:val="00A74FA8"/>
    <w:rsid w:val="00A753C3"/>
    <w:rsid w:val="00A75562"/>
    <w:rsid w:val="00A75B72"/>
    <w:rsid w:val="00A75CF9"/>
    <w:rsid w:val="00A75EF1"/>
    <w:rsid w:val="00A75F44"/>
    <w:rsid w:val="00A76314"/>
    <w:rsid w:val="00A76888"/>
    <w:rsid w:val="00A76BB7"/>
    <w:rsid w:val="00A76EFE"/>
    <w:rsid w:val="00A77447"/>
    <w:rsid w:val="00A77737"/>
    <w:rsid w:val="00A778C4"/>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3DB"/>
    <w:rsid w:val="00A84C88"/>
    <w:rsid w:val="00A85204"/>
    <w:rsid w:val="00A8572C"/>
    <w:rsid w:val="00A8580B"/>
    <w:rsid w:val="00A85B10"/>
    <w:rsid w:val="00A86322"/>
    <w:rsid w:val="00A8666B"/>
    <w:rsid w:val="00A86E81"/>
    <w:rsid w:val="00A86FE1"/>
    <w:rsid w:val="00A874E6"/>
    <w:rsid w:val="00A8772B"/>
    <w:rsid w:val="00A87807"/>
    <w:rsid w:val="00A878F6"/>
    <w:rsid w:val="00A87A84"/>
    <w:rsid w:val="00A87C0E"/>
    <w:rsid w:val="00A90782"/>
    <w:rsid w:val="00A90997"/>
    <w:rsid w:val="00A911A1"/>
    <w:rsid w:val="00A914E9"/>
    <w:rsid w:val="00A9197B"/>
    <w:rsid w:val="00A91A95"/>
    <w:rsid w:val="00A91DC9"/>
    <w:rsid w:val="00A91E28"/>
    <w:rsid w:val="00A920CF"/>
    <w:rsid w:val="00A9232A"/>
    <w:rsid w:val="00A92347"/>
    <w:rsid w:val="00A92454"/>
    <w:rsid w:val="00A92837"/>
    <w:rsid w:val="00A92C44"/>
    <w:rsid w:val="00A92F71"/>
    <w:rsid w:val="00A93185"/>
    <w:rsid w:val="00A9364C"/>
    <w:rsid w:val="00A93738"/>
    <w:rsid w:val="00A9378D"/>
    <w:rsid w:val="00A937B6"/>
    <w:rsid w:val="00A93B5C"/>
    <w:rsid w:val="00A942C9"/>
    <w:rsid w:val="00A9471E"/>
    <w:rsid w:val="00A9485D"/>
    <w:rsid w:val="00A94DC0"/>
    <w:rsid w:val="00A94E7A"/>
    <w:rsid w:val="00A94FFA"/>
    <w:rsid w:val="00A95128"/>
    <w:rsid w:val="00A9518D"/>
    <w:rsid w:val="00A95343"/>
    <w:rsid w:val="00A953AB"/>
    <w:rsid w:val="00A95CA8"/>
    <w:rsid w:val="00A961FC"/>
    <w:rsid w:val="00A9677F"/>
    <w:rsid w:val="00A96A5C"/>
    <w:rsid w:val="00A96C25"/>
    <w:rsid w:val="00A9704C"/>
    <w:rsid w:val="00AA0235"/>
    <w:rsid w:val="00AA02C3"/>
    <w:rsid w:val="00AA02E2"/>
    <w:rsid w:val="00AA0675"/>
    <w:rsid w:val="00AA08C7"/>
    <w:rsid w:val="00AA0A6B"/>
    <w:rsid w:val="00AA0C95"/>
    <w:rsid w:val="00AA0CB1"/>
    <w:rsid w:val="00AA0EB4"/>
    <w:rsid w:val="00AA0F83"/>
    <w:rsid w:val="00AA1046"/>
    <w:rsid w:val="00AA10A8"/>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E6C"/>
    <w:rsid w:val="00AA40F0"/>
    <w:rsid w:val="00AA4196"/>
    <w:rsid w:val="00AA42B9"/>
    <w:rsid w:val="00AA43FB"/>
    <w:rsid w:val="00AA4493"/>
    <w:rsid w:val="00AA480C"/>
    <w:rsid w:val="00AA487D"/>
    <w:rsid w:val="00AA4ABC"/>
    <w:rsid w:val="00AA4CAC"/>
    <w:rsid w:val="00AA50E1"/>
    <w:rsid w:val="00AA571B"/>
    <w:rsid w:val="00AA5BB3"/>
    <w:rsid w:val="00AA5CCD"/>
    <w:rsid w:val="00AA5E26"/>
    <w:rsid w:val="00AA5F6A"/>
    <w:rsid w:val="00AA661B"/>
    <w:rsid w:val="00AA67EA"/>
    <w:rsid w:val="00AA6A32"/>
    <w:rsid w:val="00AA6CC6"/>
    <w:rsid w:val="00AA710A"/>
    <w:rsid w:val="00AA7338"/>
    <w:rsid w:val="00AA7654"/>
    <w:rsid w:val="00AA76FB"/>
    <w:rsid w:val="00AA77E6"/>
    <w:rsid w:val="00AA7B80"/>
    <w:rsid w:val="00AA7D44"/>
    <w:rsid w:val="00AA7DB4"/>
    <w:rsid w:val="00AA7FC9"/>
    <w:rsid w:val="00AB0131"/>
    <w:rsid w:val="00AB0240"/>
    <w:rsid w:val="00AB05B8"/>
    <w:rsid w:val="00AB0660"/>
    <w:rsid w:val="00AB0759"/>
    <w:rsid w:val="00AB077A"/>
    <w:rsid w:val="00AB0AC3"/>
    <w:rsid w:val="00AB0FA0"/>
    <w:rsid w:val="00AB12AF"/>
    <w:rsid w:val="00AB134D"/>
    <w:rsid w:val="00AB1597"/>
    <w:rsid w:val="00AB1B7B"/>
    <w:rsid w:val="00AB1D24"/>
    <w:rsid w:val="00AB1D31"/>
    <w:rsid w:val="00AB1F90"/>
    <w:rsid w:val="00AB2028"/>
    <w:rsid w:val="00AB2818"/>
    <w:rsid w:val="00AB2E1B"/>
    <w:rsid w:val="00AB308F"/>
    <w:rsid w:val="00AB311A"/>
    <w:rsid w:val="00AB3340"/>
    <w:rsid w:val="00AB3344"/>
    <w:rsid w:val="00AB3991"/>
    <w:rsid w:val="00AB39BF"/>
    <w:rsid w:val="00AB3A8E"/>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3C"/>
    <w:rsid w:val="00AB5DFC"/>
    <w:rsid w:val="00AB608F"/>
    <w:rsid w:val="00AB6C3E"/>
    <w:rsid w:val="00AB6FF7"/>
    <w:rsid w:val="00AB721D"/>
    <w:rsid w:val="00AB7226"/>
    <w:rsid w:val="00AB7718"/>
    <w:rsid w:val="00AB7771"/>
    <w:rsid w:val="00AB79E1"/>
    <w:rsid w:val="00AB7A2F"/>
    <w:rsid w:val="00AB7B99"/>
    <w:rsid w:val="00AB7DB1"/>
    <w:rsid w:val="00AC00D1"/>
    <w:rsid w:val="00AC017C"/>
    <w:rsid w:val="00AC01EE"/>
    <w:rsid w:val="00AC02B3"/>
    <w:rsid w:val="00AC091D"/>
    <w:rsid w:val="00AC0AC4"/>
    <w:rsid w:val="00AC1582"/>
    <w:rsid w:val="00AC15C4"/>
    <w:rsid w:val="00AC17F1"/>
    <w:rsid w:val="00AC1911"/>
    <w:rsid w:val="00AC197D"/>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AA6"/>
    <w:rsid w:val="00AC3D90"/>
    <w:rsid w:val="00AC4129"/>
    <w:rsid w:val="00AC428B"/>
    <w:rsid w:val="00AC435B"/>
    <w:rsid w:val="00AC4942"/>
    <w:rsid w:val="00AC499A"/>
    <w:rsid w:val="00AC4AF6"/>
    <w:rsid w:val="00AC4BDC"/>
    <w:rsid w:val="00AC4C65"/>
    <w:rsid w:val="00AC4E5E"/>
    <w:rsid w:val="00AC503F"/>
    <w:rsid w:val="00AC5101"/>
    <w:rsid w:val="00AC5800"/>
    <w:rsid w:val="00AC5DDA"/>
    <w:rsid w:val="00AC60A6"/>
    <w:rsid w:val="00AC64E9"/>
    <w:rsid w:val="00AC6539"/>
    <w:rsid w:val="00AC68B6"/>
    <w:rsid w:val="00AC6DAD"/>
    <w:rsid w:val="00AC6E8D"/>
    <w:rsid w:val="00AC7284"/>
    <w:rsid w:val="00AC72DD"/>
    <w:rsid w:val="00AC7418"/>
    <w:rsid w:val="00AC7458"/>
    <w:rsid w:val="00AC77CB"/>
    <w:rsid w:val="00AC77F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79"/>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998"/>
    <w:rsid w:val="00AE6C62"/>
    <w:rsid w:val="00AE6EAB"/>
    <w:rsid w:val="00AE71F1"/>
    <w:rsid w:val="00AE73A3"/>
    <w:rsid w:val="00AE75C0"/>
    <w:rsid w:val="00AE7B8A"/>
    <w:rsid w:val="00AE7E6A"/>
    <w:rsid w:val="00AF017A"/>
    <w:rsid w:val="00AF052E"/>
    <w:rsid w:val="00AF097E"/>
    <w:rsid w:val="00AF09DB"/>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9F4"/>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3A5"/>
    <w:rsid w:val="00B02EB8"/>
    <w:rsid w:val="00B02F49"/>
    <w:rsid w:val="00B0324D"/>
    <w:rsid w:val="00B0333A"/>
    <w:rsid w:val="00B034BE"/>
    <w:rsid w:val="00B039F9"/>
    <w:rsid w:val="00B03C0A"/>
    <w:rsid w:val="00B03C6A"/>
    <w:rsid w:val="00B03D32"/>
    <w:rsid w:val="00B04297"/>
    <w:rsid w:val="00B04472"/>
    <w:rsid w:val="00B04877"/>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3"/>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F2C"/>
    <w:rsid w:val="00B15FA4"/>
    <w:rsid w:val="00B16528"/>
    <w:rsid w:val="00B16531"/>
    <w:rsid w:val="00B16541"/>
    <w:rsid w:val="00B1658B"/>
    <w:rsid w:val="00B16623"/>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74"/>
    <w:rsid w:val="00B219DD"/>
    <w:rsid w:val="00B21C86"/>
    <w:rsid w:val="00B21D9D"/>
    <w:rsid w:val="00B22088"/>
    <w:rsid w:val="00B22146"/>
    <w:rsid w:val="00B22179"/>
    <w:rsid w:val="00B222C9"/>
    <w:rsid w:val="00B22423"/>
    <w:rsid w:val="00B22756"/>
    <w:rsid w:val="00B22A8F"/>
    <w:rsid w:val="00B22C64"/>
    <w:rsid w:val="00B22C78"/>
    <w:rsid w:val="00B22ECD"/>
    <w:rsid w:val="00B23021"/>
    <w:rsid w:val="00B23522"/>
    <w:rsid w:val="00B23806"/>
    <w:rsid w:val="00B23A17"/>
    <w:rsid w:val="00B23AD8"/>
    <w:rsid w:val="00B24380"/>
    <w:rsid w:val="00B244A5"/>
    <w:rsid w:val="00B248E4"/>
    <w:rsid w:val="00B24A78"/>
    <w:rsid w:val="00B24A99"/>
    <w:rsid w:val="00B24BF0"/>
    <w:rsid w:val="00B24C4F"/>
    <w:rsid w:val="00B24FA2"/>
    <w:rsid w:val="00B250EB"/>
    <w:rsid w:val="00B250FF"/>
    <w:rsid w:val="00B25482"/>
    <w:rsid w:val="00B256E4"/>
    <w:rsid w:val="00B257FE"/>
    <w:rsid w:val="00B2621F"/>
    <w:rsid w:val="00B265B5"/>
    <w:rsid w:val="00B2664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AB5"/>
    <w:rsid w:val="00B33BBA"/>
    <w:rsid w:val="00B33CD3"/>
    <w:rsid w:val="00B33DDB"/>
    <w:rsid w:val="00B340B4"/>
    <w:rsid w:val="00B343C0"/>
    <w:rsid w:val="00B34487"/>
    <w:rsid w:val="00B348F4"/>
    <w:rsid w:val="00B34C8F"/>
    <w:rsid w:val="00B34C93"/>
    <w:rsid w:val="00B34DA9"/>
    <w:rsid w:val="00B3530E"/>
    <w:rsid w:val="00B35532"/>
    <w:rsid w:val="00B3583E"/>
    <w:rsid w:val="00B35841"/>
    <w:rsid w:val="00B35BF5"/>
    <w:rsid w:val="00B35D62"/>
    <w:rsid w:val="00B35FC0"/>
    <w:rsid w:val="00B361B0"/>
    <w:rsid w:val="00B3631B"/>
    <w:rsid w:val="00B36536"/>
    <w:rsid w:val="00B36617"/>
    <w:rsid w:val="00B367A0"/>
    <w:rsid w:val="00B36BB4"/>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84E"/>
    <w:rsid w:val="00B51A59"/>
    <w:rsid w:val="00B521B6"/>
    <w:rsid w:val="00B523FA"/>
    <w:rsid w:val="00B524D9"/>
    <w:rsid w:val="00B524E3"/>
    <w:rsid w:val="00B5278B"/>
    <w:rsid w:val="00B52D6F"/>
    <w:rsid w:val="00B52F3F"/>
    <w:rsid w:val="00B53147"/>
    <w:rsid w:val="00B531A3"/>
    <w:rsid w:val="00B53483"/>
    <w:rsid w:val="00B53E60"/>
    <w:rsid w:val="00B53F9E"/>
    <w:rsid w:val="00B5422A"/>
    <w:rsid w:val="00B54996"/>
    <w:rsid w:val="00B54DEC"/>
    <w:rsid w:val="00B54DF6"/>
    <w:rsid w:val="00B553AD"/>
    <w:rsid w:val="00B5571A"/>
    <w:rsid w:val="00B55743"/>
    <w:rsid w:val="00B557BB"/>
    <w:rsid w:val="00B55834"/>
    <w:rsid w:val="00B55A23"/>
    <w:rsid w:val="00B55AB9"/>
    <w:rsid w:val="00B56065"/>
    <w:rsid w:val="00B560EC"/>
    <w:rsid w:val="00B561C2"/>
    <w:rsid w:val="00B566D5"/>
    <w:rsid w:val="00B56782"/>
    <w:rsid w:val="00B57094"/>
    <w:rsid w:val="00B575BE"/>
    <w:rsid w:val="00B5763E"/>
    <w:rsid w:val="00B5773A"/>
    <w:rsid w:val="00B57B0D"/>
    <w:rsid w:val="00B57E01"/>
    <w:rsid w:val="00B60506"/>
    <w:rsid w:val="00B60526"/>
    <w:rsid w:val="00B606C4"/>
    <w:rsid w:val="00B607CC"/>
    <w:rsid w:val="00B61141"/>
    <w:rsid w:val="00B61502"/>
    <w:rsid w:val="00B616D6"/>
    <w:rsid w:val="00B617CD"/>
    <w:rsid w:val="00B61A19"/>
    <w:rsid w:val="00B61ABB"/>
    <w:rsid w:val="00B61BF1"/>
    <w:rsid w:val="00B627F4"/>
    <w:rsid w:val="00B628A6"/>
    <w:rsid w:val="00B62F59"/>
    <w:rsid w:val="00B630F4"/>
    <w:rsid w:val="00B63625"/>
    <w:rsid w:val="00B638F4"/>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06C"/>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1D9C"/>
    <w:rsid w:val="00B82657"/>
    <w:rsid w:val="00B82673"/>
    <w:rsid w:val="00B827C3"/>
    <w:rsid w:val="00B82CF5"/>
    <w:rsid w:val="00B83106"/>
    <w:rsid w:val="00B83182"/>
    <w:rsid w:val="00B83258"/>
    <w:rsid w:val="00B83269"/>
    <w:rsid w:val="00B83978"/>
    <w:rsid w:val="00B8398B"/>
    <w:rsid w:val="00B83BAE"/>
    <w:rsid w:val="00B84165"/>
    <w:rsid w:val="00B84230"/>
    <w:rsid w:val="00B84608"/>
    <w:rsid w:val="00B8474B"/>
    <w:rsid w:val="00B84902"/>
    <w:rsid w:val="00B84EE9"/>
    <w:rsid w:val="00B850C1"/>
    <w:rsid w:val="00B85182"/>
    <w:rsid w:val="00B85250"/>
    <w:rsid w:val="00B852A4"/>
    <w:rsid w:val="00B85526"/>
    <w:rsid w:val="00B8563D"/>
    <w:rsid w:val="00B857AF"/>
    <w:rsid w:val="00B858B3"/>
    <w:rsid w:val="00B85A5F"/>
    <w:rsid w:val="00B86012"/>
    <w:rsid w:val="00B860CE"/>
    <w:rsid w:val="00B86652"/>
    <w:rsid w:val="00B866C9"/>
    <w:rsid w:val="00B8676F"/>
    <w:rsid w:val="00B867E2"/>
    <w:rsid w:val="00B869E1"/>
    <w:rsid w:val="00B86C55"/>
    <w:rsid w:val="00B86E86"/>
    <w:rsid w:val="00B870C4"/>
    <w:rsid w:val="00B8717F"/>
    <w:rsid w:val="00B8742E"/>
    <w:rsid w:val="00B87808"/>
    <w:rsid w:val="00B87B4C"/>
    <w:rsid w:val="00B87D27"/>
    <w:rsid w:val="00B87EDF"/>
    <w:rsid w:val="00B90305"/>
    <w:rsid w:val="00B90443"/>
    <w:rsid w:val="00B90DEE"/>
    <w:rsid w:val="00B90E4E"/>
    <w:rsid w:val="00B90E5C"/>
    <w:rsid w:val="00B90E82"/>
    <w:rsid w:val="00B90EA5"/>
    <w:rsid w:val="00B90F71"/>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7E1"/>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948"/>
    <w:rsid w:val="00BA6A03"/>
    <w:rsid w:val="00BA6C2D"/>
    <w:rsid w:val="00BA6DED"/>
    <w:rsid w:val="00BA71CF"/>
    <w:rsid w:val="00BA737F"/>
    <w:rsid w:val="00BA7704"/>
    <w:rsid w:val="00BA794B"/>
    <w:rsid w:val="00BA7EE3"/>
    <w:rsid w:val="00BB0033"/>
    <w:rsid w:val="00BB0212"/>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052"/>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6C1"/>
    <w:rsid w:val="00BB6AC5"/>
    <w:rsid w:val="00BB7274"/>
    <w:rsid w:val="00BB739E"/>
    <w:rsid w:val="00BB7B7D"/>
    <w:rsid w:val="00BB7C83"/>
    <w:rsid w:val="00BC0006"/>
    <w:rsid w:val="00BC05D0"/>
    <w:rsid w:val="00BC073B"/>
    <w:rsid w:val="00BC0F8F"/>
    <w:rsid w:val="00BC1763"/>
    <w:rsid w:val="00BC1DD1"/>
    <w:rsid w:val="00BC1F1E"/>
    <w:rsid w:val="00BC2201"/>
    <w:rsid w:val="00BC278D"/>
    <w:rsid w:val="00BC27D9"/>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38F"/>
    <w:rsid w:val="00BC6419"/>
    <w:rsid w:val="00BC660F"/>
    <w:rsid w:val="00BC68E9"/>
    <w:rsid w:val="00BC6BB8"/>
    <w:rsid w:val="00BC6CC2"/>
    <w:rsid w:val="00BC6F88"/>
    <w:rsid w:val="00BC7134"/>
    <w:rsid w:val="00BC7297"/>
    <w:rsid w:val="00BC7EFB"/>
    <w:rsid w:val="00BD0675"/>
    <w:rsid w:val="00BD0A42"/>
    <w:rsid w:val="00BD0B0A"/>
    <w:rsid w:val="00BD0D26"/>
    <w:rsid w:val="00BD1195"/>
    <w:rsid w:val="00BD119C"/>
    <w:rsid w:val="00BD12DA"/>
    <w:rsid w:val="00BD132D"/>
    <w:rsid w:val="00BD1ED0"/>
    <w:rsid w:val="00BD29BA"/>
    <w:rsid w:val="00BD2AE4"/>
    <w:rsid w:val="00BD2C43"/>
    <w:rsid w:val="00BD2DFF"/>
    <w:rsid w:val="00BD2F0D"/>
    <w:rsid w:val="00BD2F8B"/>
    <w:rsid w:val="00BD3234"/>
    <w:rsid w:val="00BD3437"/>
    <w:rsid w:val="00BD345D"/>
    <w:rsid w:val="00BD34FB"/>
    <w:rsid w:val="00BD37E8"/>
    <w:rsid w:val="00BD3B93"/>
    <w:rsid w:val="00BD3C2E"/>
    <w:rsid w:val="00BD3C5B"/>
    <w:rsid w:val="00BD3F6B"/>
    <w:rsid w:val="00BD41C4"/>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142"/>
    <w:rsid w:val="00BD633D"/>
    <w:rsid w:val="00BD6547"/>
    <w:rsid w:val="00BD6773"/>
    <w:rsid w:val="00BD685C"/>
    <w:rsid w:val="00BD68CB"/>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961"/>
    <w:rsid w:val="00BE1A06"/>
    <w:rsid w:val="00BE203A"/>
    <w:rsid w:val="00BE23AE"/>
    <w:rsid w:val="00BE24D0"/>
    <w:rsid w:val="00BE2571"/>
    <w:rsid w:val="00BE260A"/>
    <w:rsid w:val="00BE2655"/>
    <w:rsid w:val="00BE267F"/>
    <w:rsid w:val="00BE29CE"/>
    <w:rsid w:val="00BE2A38"/>
    <w:rsid w:val="00BE2A84"/>
    <w:rsid w:val="00BE2AC6"/>
    <w:rsid w:val="00BE2CD7"/>
    <w:rsid w:val="00BE31EB"/>
    <w:rsid w:val="00BE34A0"/>
    <w:rsid w:val="00BE3548"/>
    <w:rsid w:val="00BE37E7"/>
    <w:rsid w:val="00BE3A58"/>
    <w:rsid w:val="00BE3BAA"/>
    <w:rsid w:val="00BE3D46"/>
    <w:rsid w:val="00BE3FE3"/>
    <w:rsid w:val="00BE4074"/>
    <w:rsid w:val="00BE432A"/>
    <w:rsid w:val="00BE4375"/>
    <w:rsid w:val="00BE43D8"/>
    <w:rsid w:val="00BE4461"/>
    <w:rsid w:val="00BE467D"/>
    <w:rsid w:val="00BE4741"/>
    <w:rsid w:val="00BE489B"/>
    <w:rsid w:val="00BE4AD4"/>
    <w:rsid w:val="00BE4EC5"/>
    <w:rsid w:val="00BE4F9A"/>
    <w:rsid w:val="00BE5210"/>
    <w:rsid w:val="00BE52F3"/>
    <w:rsid w:val="00BE5761"/>
    <w:rsid w:val="00BE5784"/>
    <w:rsid w:val="00BE59AF"/>
    <w:rsid w:val="00BE5B14"/>
    <w:rsid w:val="00BE5BBB"/>
    <w:rsid w:val="00BE5BF0"/>
    <w:rsid w:val="00BE5EA0"/>
    <w:rsid w:val="00BE61A9"/>
    <w:rsid w:val="00BE63BA"/>
    <w:rsid w:val="00BE6626"/>
    <w:rsid w:val="00BE6680"/>
    <w:rsid w:val="00BE66BE"/>
    <w:rsid w:val="00BE68E4"/>
    <w:rsid w:val="00BE6F22"/>
    <w:rsid w:val="00BE7447"/>
    <w:rsid w:val="00BE7854"/>
    <w:rsid w:val="00BE79C6"/>
    <w:rsid w:val="00BE79FF"/>
    <w:rsid w:val="00BE7A59"/>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F74"/>
    <w:rsid w:val="00BF4402"/>
    <w:rsid w:val="00BF4715"/>
    <w:rsid w:val="00BF498D"/>
    <w:rsid w:val="00BF4A19"/>
    <w:rsid w:val="00BF4D4D"/>
    <w:rsid w:val="00BF4D68"/>
    <w:rsid w:val="00BF4DB4"/>
    <w:rsid w:val="00BF4F43"/>
    <w:rsid w:val="00BF4FD6"/>
    <w:rsid w:val="00BF5A13"/>
    <w:rsid w:val="00BF5AB2"/>
    <w:rsid w:val="00BF5C63"/>
    <w:rsid w:val="00BF655A"/>
    <w:rsid w:val="00BF6573"/>
    <w:rsid w:val="00BF6A44"/>
    <w:rsid w:val="00BF6AA8"/>
    <w:rsid w:val="00BF6BB1"/>
    <w:rsid w:val="00BF71FC"/>
    <w:rsid w:val="00BF73DC"/>
    <w:rsid w:val="00C005F6"/>
    <w:rsid w:val="00C006C8"/>
    <w:rsid w:val="00C00761"/>
    <w:rsid w:val="00C007A9"/>
    <w:rsid w:val="00C00A43"/>
    <w:rsid w:val="00C01052"/>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0959"/>
    <w:rsid w:val="00C1135B"/>
    <w:rsid w:val="00C114BE"/>
    <w:rsid w:val="00C11584"/>
    <w:rsid w:val="00C116C4"/>
    <w:rsid w:val="00C11BAB"/>
    <w:rsid w:val="00C12167"/>
    <w:rsid w:val="00C121A1"/>
    <w:rsid w:val="00C121F8"/>
    <w:rsid w:val="00C12340"/>
    <w:rsid w:val="00C12489"/>
    <w:rsid w:val="00C12721"/>
    <w:rsid w:val="00C127D9"/>
    <w:rsid w:val="00C12C3C"/>
    <w:rsid w:val="00C12CEF"/>
    <w:rsid w:val="00C12DED"/>
    <w:rsid w:val="00C12F27"/>
    <w:rsid w:val="00C13447"/>
    <w:rsid w:val="00C135B8"/>
    <w:rsid w:val="00C135EF"/>
    <w:rsid w:val="00C138EE"/>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957"/>
    <w:rsid w:val="00C17C6B"/>
    <w:rsid w:val="00C17CB7"/>
    <w:rsid w:val="00C17E55"/>
    <w:rsid w:val="00C17E5E"/>
    <w:rsid w:val="00C20903"/>
    <w:rsid w:val="00C20CB3"/>
    <w:rsid w:val="00C20D8D"/>
    <w:rsid w:val="00C2128D"/>
    <w:rsid w:val="00C21318"/>
    <w:rsid w:val="00C21327"/>
    <w:rsid w:val="00C214C3"/>
    <w:rsid w:val="00C21750"/>
    <w:rsid w:val="00C21780"/>
    <w:rsid w:val="00C2197E"/>
    <w:rsid w:val="00C21A55"/>
    <w:rsid w:val="00C21AFF"/>
    <w:rsid w:val="00C21B7C"/>
    <w:rsid w:val="00C21BD6"/>
    <w:rsid w:val="00C21C42"/>
    <w:rsid w:val="00C21ED9"/>
    <w:rsid w:val="00C2258A"/>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50"/>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617"/>
    <w:rsid w:val="00C27841"/>
    <w:rsid w:val="00C27A08"/>
    <w:rsid w:val="00C27A8C"/>
    <w:rsid w:val="00C27ABE"/>
    <w:rsid w:val="00C27B16"/>
    <w:rsid w:val="00C27E23"/>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3E9"/>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233"/>
    <w:rsid w:val="00C40488"/>
    <w:rsid w:val="00C404AC"/>
    <w:rsid w:val="00C40B76"/>
    <w:rsid w:val="00C40C49"/>
    <w:rsid w:val="00C4124B"/>
    <w:rsid w:val="00C4161F"/>
    <w:rsid w:val="00C41855"/>
    <w:rsid w:val="00C418E0"/>
    <w:rsid w:val="00C419DE"/>
    <w:rsid w:val="00C4262A"/>
    <w:rsid w:val="00C429C4"/>
    <w:rsid w:val="00C42AE4"/>
    <w:rsid w:val="00C42C44"/>
    <w:rsid w:val="00C42DC6"/>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AA"/>
    <w:rsid w:val="00C51FCB"/>
    <w:rsid w:val="00C51FF9"/>
    <w:rsid w:val="00C522DB"/>
    <w:rsid w:val="00C522F5"/>
    <w:rsid w:val="00C5261C"/>
    <w:rsid w:val="00C53079"/>
    <w:rsid w:val="00C53124"/>
    <w:rsid w:val="00C53630"/>
    <w:rsid w:val="00C537D3"/>
    <w:rsid w:val="00C53919"/>
    <w:rsid w:val="00C5391C"/>
    <w:rsid w:val="00C5397F"/>
    <w:rsid w:val="00C539D5"/>
    <w:rsid w:val="00C53B5E"/>
    <w:rsid w:val="00C53B9F"/>
    <w:rsid w:val="00C53E3B"/>
    <w:rsid w:val="00C5432E"/>
    <w:rsid w:val="00C546A9"/>
    <w:rsid w:val="00C54D21"/>
    <w:rsid w:val="00C54F0E"/>
    <w:rsid w:val="00C55248"/>
    <w:rsid w:val="00C5528D"/>
    <w:rsid w:val="00C554C2"/>
    <w:rsid w:val="00C55579"/>
    <w:rsid w:val="00C5563B"/>
    <w:rsid w:val="00C5564A"/>
    <w:rsid w:val="00C557CC"/>
    <w:rsid w:val="00C55E1C"/>
    <w:rsid w:val="00C55EE1"/>
    <w:rsid w:val="00C56399"/>
    <w:rsid w:val="00C56D61"/>
    <w:rsid w:val="00C56F78"/>
    <w:rsid w:val="00C56F7F"/>
    <w:rsid w:val="00C573CF"/>
    <w:rsid w:val="00C5772B"/>
    <w:rsid w:val="00C57965"/>
    <w:rsid w:val="00C57A30"/>
    <w:rsid w:val="00C6009D"/>
    <w:rsid w:val="00C601CB"/>
    <w:rsid w:val="00C60629"/>
    <w:rsid w:val="00C606AE"/>
    <w:rsid w:val="00C60B76"/>
    <w:rsid w:val="00C60C7A"/>
    <w:rsid w:val="00C611FD"/>
    <w:rsid w:val="00C6126B"/>
    <w:rsid w:val="00C612C2"/>
    <w:rsid w:val="00C62217"/>
    <w:rsid w:val="00C62222"/>
    <w:rsid w:val="00C626D5"/>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AF8"/>
    <w:rsid w:val="00C65C76"/>
    <w:rsid w:val="00C65D54"/>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B2C"/>
    <w:rsid w:val="00C72E3B"/>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661F"/>
    <w:rsid w:val="00C770DB"/>
    <w:rsid w:val="00C77AD6"/>
    <w:rsid w:val="00C77D3F"/>
    <w:rsid w:val="00C77DAB"/>
    <w:rsid w:val="00C77DC7"/>
    <w:rsid w:val="00C802B0"/>
    <w:rsid w:val="00C8035D"/>
    <w:rsid w:val="00C805B5"/>
    <w:rsid w:val="00C806FE"/>
    <w:rsid w:val="00C80724"/>
    <w:rsid w:val="00C817AB"/>
    <w:rsid w:val="00C81E5A"/>
    <w:rsid w:val="00C81E89"/>
    <w:rsid w:val="00C822D4"/>
    <w:rsid w:val="00C823F8"/>
    <w:rsid w:val="00C82656"/>
    <w:rsid w:val="00C8271D"/>
    <w:rsid w:val="00C829D1"/>
    <w:rsid w:val="00C82B9A"/>
    <w:rsid w:val="00C8315B"/>
    <w:rsid w:val="00C833A3"/>
    <w:rsid w:val="00C83A4D"/>
    <w:rsid w:val="00C83B36"/>
    <w:rsid w:val="00C83F16"/>
    <w:rsid w:val="00C84061"/>
    <w:rsid w:val="00C842E9"/>
    <w:rsid w:val="00C84518"/>
    <w:rsid w:val="00C84EA9"/>
    <w:rsid w:val="00C851F4"/>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8DA"/>
    <w:rsid w:val="00C87A77"/>
    <w:rsid w:val="00C87BF0"/>
    <w:rsid w:val="00C87EA3"/>
    <w:rsid w:val="00C87F8E"/>
    <w:rsid w:val="00C900E9"/>
    <w:rsid w:val="00C90172"/>
    <w:rsid w:val="00C902C9"/>
    <w:rsid w:val="00C909CD"/>
    <w:rsid w:val="00C90C35"/>
    <w:rsid w:val="00C90DE1"/>
    <w:rsid w:val="00C9108A"/>
    <w:rsid w:val="00C91136"/>
    <w:rsid w:val="00C91623"/>
    <w:rsid w:val="00C917D0"/>
    <w:rsid w:val="00C917E0"/>
    <w:rsid w:val="00C917EA"/>
    <w:rsid w:val="00C91957"/>
    <w:rsid w:val="00C91991"/>
    <w:rsid w:val="00C91A0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99C"/>
    <w:rsid w:val="00CA3B26"/>
    <w:rsid w:val="00CA3D5C"/>
    <w:rsid w:val="00CA3DCE"/>
    <w:rsid w:val="00CA4263"/>
    <w:rsid w:val="00CA42E0"/>
    <w:rsid w:val="00CA460C"/>
    <w:rsid w:val="00CA495E"/>
    <w:rsid w:val="00CA4D7F"/>
    <w:rsid w:val="00CA5072"/>
    <w:rsid w:val="00CA5087"/>
    <w:rsid w:val="00CA570C"/>
    <w:rsid w:val="00CA580D"/>
    <w:rsid w:val="00CA5945"/>
    <w:rsid w:val="00CA6B89"/>
    <w:rsid w:val="00CA6CA3"/>
    <w:rsid w:val="00CA713B"/>
    <w:rsid w:val="00CA7294"/>
    <w:rsid w:val="00CA73B8"/>
    <w:rsid w:val="00CA7815"/>
    <w:rsid w:val="00CA7A92"/>
    <w:rsid w:val="00CA7C93"/>
    <w:rsid w:val="00CA7DC1"/>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C9"/>
    <w:rsid w:val="00CB26D8"/>
    <w:rsid w:val="00CB282C"/>
    <w:rsid w:val="00CB2850"/>
    <w:rsid w:val="00CB2EB8"/>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5F5E"/>
    <w:rsid w:val="00CC6367"/>
    <w:rsid w:val="00CC666C"/>
    <w:rsid w:val="00CC6682"/>
    <w:rsid w:val="00CC6B00"/>
    <w:rsid w:val="00CC6D1E"/>
    <w:rsid w:val="00CC6E93"/>
    <w:rsid w:val="00CC7829"/>
    <w:rsid w:val="00CC786E"/>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928"/>
    <w:rsid w:val="00CD2DAA"/>
    <w:rsid w:val="00CD31A9"/>
    <w:rsid w:val="00CD33B0"/>
    <w:rsid w:val="00CD3F0B"/>
    <w:rsid w:val="00CD3FFF"/>
    <w:rsid w:val="00CD4915"/>
    <w:rsid w:val="00CD4C2C"/>
    <w:rsid w:val="00CD4C4C"/>
    <w:rsid w:val="00CD4C4D"/>
    <w:rsid w:val="00CD4F16"/>
    <w:rsid w:val="00CD4FE3"/>
    <w:rsid w:val="00CD52A4"/>
    <w:rsid w:val="00CD550E"/>
    <w:rsid w:val="00CD5540"/>
    <w:rsid w:val="00CD5556"/>
    <w:rsid w:val="00CD55AE"/>
    <w:rsid w:val="00CD5C8C"/>
    <w:rsid w:val="00CD5E94"/>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929"/>
    <w:rsid w:val="00CE2AEF"/>
    <w:rsid w:val="00CE2D21"/>
    <w:rsid w:val="00CE2E0C"/>
    <w:rsid w:val="00CE2FE1"/>
    <w:rsid w:val="00CE3665"/>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89A"/>
    <w:rsid w:val="00CE5EB8"/>
    <w:rsid w:val="00CE6231"/>
    <w:rsid w:val="00CE623C"/>
    <w:rsid w:val="00CE62F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4F4"/>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2F8E"/>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2FE"/>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02"/>
    <w:rsid w:val="00D13729"/>
    <w:rsid w:val="00D138EF"/>
    <w:rsid w:val="00D13ED5"/>
    <w:rsid w:val="00D13F9E"/>
    <w:rsid w:val="00D14389"/>
    <w:rsid w:val="00D145BC"/>
    <w:rsid w:val="00D14B07"/>
    <w:rsid w:val="00D14C77"/>
    <w:rsid w:val="00D151AB"/>
    <w:rsid w:val="00D15295"/>
    <w:rsid w:val="00D15682"/>
    <w:rsid w:val="00D15A74"/>
    <w:rsid w:val="00D15AC0"/>
    <w:rsid w:val="00D15EA0"/>
    <w:rsid w:val="00D1613D"/>
    <w:rsid w:val="00D167AF"/>
    <w:rsid w:val="00D17056"/>
    <w:rsid w:val="00D200E8"/>
    <w:rsid w:val="00D20110"/>
    <w:rsid w:val="00D20168"/>
    <w:rsid w:val="00D20567"/>
    <w:rsid w:val="00D20D0D"/>
    <w:rsid w:val="00D21776"/>
    <w:rsid w:val="00D2183B"/>
    <w:rsid w:val="00D218B7"/>
    <w:rsid w:val="00D21B1C"/>
    <w:rsid w:val="00D21B9C"/>
    <w:rsid w:val="00D2203C"/>
    <w:rsid w:val="00D22216"/>
    <w:rsid w:val="00D22634"/>
    <w:rsid w:val="00D22830"/>
    <w:rsid w:val="00D231C5"/>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02B"/>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1CAF"/>
    <w:rsid w:val="00D31E86"/>
    <w:rsid w:val="00D32158"/>
    <w:rsid w:val="00D32283"/>
    <w:rsid w:val="00D327F5"/>
    <w:rsid w:val="00D32CF2"/>
    <w:rsid w:val="00D33074"/>
    <w:rsid w:val="00D33480"/>
    <w:rsid w:val="00D334C5"/>
    <w:rsid w:val="00D3351E"/>
    <w:rsid w:val="00D33969"/>
    <w:rsid w:val="00D33AD9"/>
    <w:rsid w:val="00D33BFC"/>
    <w:rsid w:val="00D33F71"/>
    <w:rsid w:val="00D3415C"/>
    <w:rsid w:val="00D341B1"/>
    <w:rsid w:val="00D34590"/>
    <w:rsid w:val="00D345A6"/>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B6B"/>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33A"/>
    <w:rsid w:val="00D45724"/>
    <w:rsid w:val="00D45AEF"/>
    <w:rsid w:val="00D45CBE"/>
    <w:rsid w:val="00D45DDF"/>
    <w:rsid w:val="00D45E90"/>
    <w:rsid w:val="00D46103"/>
    <w:rsid w:val="00D461BF"/>
    <w:rsid w:val="00D462FA"/>
    <w:rsid w:val="00D4679D"/>
    <w:rsid w:val="00D46AE9"/>
    <w:rsid w:val="00D46E8D"/>
    <w:rsid w:val="00D46EA1"/>
    <w:rsid w:val="00D46F57"/>
    <w:rsid w:val="00D4728A"/>
    <w:rsid w:val="00D47674"/>
    <w:rsid w:val="00D4775C"/>
    <w:rsid w:val="00D50591"/>
    <w:rsid w:val="00D50845"/>
    <w:rsid w:val="00D50933"/>
    <w:rsid w:val="00D50A35"/>
    <w:rsid w:val="00D50ED5"/>
    <w:rsid w:val="00D50FF6"/>
    <w:rsid w:val="00D5142A"/>
    <w:rsid w:val="00D51436"/>
    <w:rsid w:val="00D517FF"/>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87F"/>
    <w:rsid w:val="00D55DAA"/>
    <w:rsid w:val="00D561C5"/>
    <w:rsid w:val="00D56B04"/>
    <w:rsid w:val="00D56BA3"/>
    <w:rsid w:val="00D56C34"/>
    <w:rsid w:val="00D56FEB"/>
    <w:rsid w:val="00D571EC"/>
    <w:rsid w:val="00D572D4"/>
    <w:rsid w:val="00D5762F"/>
    <w:rsid w:val="00D57674"/>
    <w:rsid w:val="00D5781C"/>
    <w:rsid w:val="00D57A28"/>
    <w:rsid w:val="00D57C3E"/>
    <w:rsid w:val="00D60422"/>
    <w:rsid w:val="00D60A4E"/>
    <w:rsid w:val="00D611B3"/>
    <w:rsid w:val="00D6135A"/>
    <w:rsid w:val="00D6145A"/>
    <w:rsid w:val="00D616CC"/>
    <w:rsid w:val="00D6181D"/>
    <w:rsid w:val="00D61E00"/>
    <w:rsid w:val="00D61E50"/>
    <w:rsid w:val="00D623AF"/>
    <w:rsid w:val="00D623F2"/>
    <w:rsid w:val="00D6278D"/>
    <w:rsid w:val="00D62C02"/>
    <w:rsid w:val="00D63564"/>
    <w:rsid w:val="00D635D2"/>
    <w:rsid w:val="00D63B3D"/>
    <w:rsid w:val="00D63D9A"/>
    <w:rsid w:val="00D63E57"/>
    <w:rsid w:val="00D64EF3"/>
    <w:rsid w:val="00D651B2"/>
    <w:rsid w:val="00D652BC"/>
    <w:rsid w:val="00D6557C"/>
    <w:rsid w:val="00D65C10"/>
    <w:rsid w:val="00D65C95"/>
    <w:rsid w:val="00D65D84"/>
    <w:rsid w:val="00D6696C"/>
    <w:rsid w:val="00D66CE7"/>
    <w:rsid w:val="00D66E5C"/>
    <w:rsid w:val="00D66F7F"/>
    <w:rsid w:val="00D670D4"/>
    <w:rsid w:val="00D67652"/>
    <w:rsid w:val="00D701C5"/>
    <w:rsid w:val="00D704D5"/>
    <w:rsid w:val="00D70576"/>
    <w:rsid w:val="00D7072C"/>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B"/>
    <w:rsid w:val="00D7586D"/>
    <w:rsid w:val="00D75E4A"/>
    <w:rsid w:val="00D760C1"/>
    <w:rsid w:val="00D7614A"/>
    <w:rsid w:val="00D763FE"/>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A65"/>
    <w:rsid w:val="00D81CF5"/>
    <w:rsid w:val="00D81E5B"/>
    <w:rsid w:val="00D81E66"/>
    <w:rsid w:val="00D82266"/>
    <w:rsid w:val="00D823CF"/>
    <w:rsid w:val="00D824EE"/>
    <w:rsid w:val="00D825E4"/>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204"/>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8DF"/>
    <w:rsid w:val="00D959D5"/>
    <w:rsid w:val="00D95D81"/>
    <w:rsid w:val="00D96193"/>
    <w:rsid w:val="00D9645C"/>
    <w:rsid w:val="00D9653D"/>
    <w:rsid w:val="00D96E56"/>
    <w:rsid w:val="00D97171"/>
    <w:rsid w:val="00D9726A"/>
    <w:rsid w:val="00D9773B"/>
    <w:rsid w:val="00D979FF"/>
    <w:rsid w:val="00DA01B1"/>
    <w:rsid w:val="00DA0B20"/>
    <w:rsid w:val="00DA1725"/>
    <w:rsid w:val="00DA1954"/>
    <w:rsid w:val="00DA1BCE"/>
    <w:rsid w:val="00DA1BF6"/>
    <w:rsid w:val="00DA1E4E"/>
    <w:rsid w:val="00DA2304"/>
    <w:rsid w:val="00DA2383"/>
    <w:rsid w:val="00DA2DAD"/>
    <w:rsid w:val="00DA30D3"/>
    <w:rsid w:val="00DA322B"/>
    <w:rsid w:val="00DA3B7F"/>
    <w:rsid w:val="00DA43DA"/>
    <w:rsid w:val="00DA4598"/>
    <w:rsid w:val="00DA4A97"/>
    <w:rsid w:val="00DA4FE3"/>
    <w:rsid w:val="00DA5056"/>
    <w:rsid w:val="00DA50C2"/>
    <w:rsid w:val="00DA5200"/>
    <w:rsid w:val="00DA551F"/>
    <w:rsid w:val="00DA561B"/>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89E"/>
    <w:rsid w:val="00DB090C"/>
    <w:rsid w:val="00DB0BA2"/>
    <w:rsid w:val="00DB0C0E"/>
    <w:rsid w:val="00DB0F28"/>
    <w:rsid w:val="00DB0FF5"/>
    <w:rsid w:val="00DB10DA"/>
    <w:rsid w:val="00DB10E4"/>
    <w:rsid w:val="00DB110C"/>
    <w:rsid w:val="00DB114B"/>
    <w:rsid w:val="00DB11D1"/>
    <w:rsid w:val="00DB1459"/>
    <w:rsid w:val="00DB14A3"/>
    <w:rsid w:val="00DB14D7"/>
    <w:rsid w:val="00DB1674"/>
    <w:rsid w:val="00DB2851"/>
    <w:rsid w:val="00DB29C7"/>
    <w:rsid w:val="00DB2F1E"/>
    <w:rsid w:val="00DB2F79"/>
    <w:rsid w:val="00DB31D0"/>
    <w:rsid w:val="00DB325D"/>
    <w:rsid w:val="00DB340F"/>
    <w:rsid w:val="00DB38EB"/>
    <w:rsid w:val="00DB38EE"/>
    <w:rsid w:val="00DB395B"/>
    <w:rsid w:val="00DB39BF"/>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8FA"/>
    <w:rsid w:val="00DB7B03"/>
    <w:rsid w:val="00DB7D05"/>
    <w:rsid w:val="00DB7F0B"/>
    <w:rsid w:val="00DC03DE"/>
    <w:rsid w:val="00DC0530"/>
    <w:rsid w:val="00DC0754"/>
    <w:rsid w:val="00DC086B"/>
    <w:rsid w:val="00DC0969"/>
    <w:rsid w:val="00DC0C69"/>
    <w:rsid w:val="00DC0D5C"/>
    <w:rsid w:val="00DC0D72"/>
    <w:rsid w:val="00DC1003"/>
    <w:rsid w:val="00DC110D"/>
    <w:rsid w:val="00DC11B6"/>
    <w:rsid w:val="00DC12CD"/>
    <w:rsid w:val="00DC1357"/>
    <w:rsid w:val="00DC1722"/>
    <w:rsid w:val="00DC1833"/>
    <w:rsid w:val="00DC1BAD"/>
    <w:rsid w:val="00DC1E1C"/>
    <w:rsid w:val="00DC1E32"/>
    <w:rsid w:val="00DC1F5A"/>
    <w:rsid w:val="00DC2211"/>
    <w:rsid w:val="00DC22B6"/>
    <w:rsid w:val="00DC2458"/>
    <w:rsid w:val="00DC254E"/>
    <w:rsid w:val="00DC2717"/>
    <w:rsid w:val="00DC288E"/>
    <w:rsid w:val="00DC2999"/>
    <w:rsid w:val="00DC29C5"/>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6CA9"/>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5B1"/>
    <w:rsid w:val="00DD1752"/>
    <w:rsid w:val="00DD1B56"/>
    <w:rsid w:val="00DD1D19"/>
    <w:rsid w:val="00DD1DFF"/>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C61"/>
    <w:rsid w:val="00DD4EA5"/>
    <w:rsid w:val="00DD50D7"/>
    <w:rsid w:val="00DD5350"/>
    <w:rsid w:val="00DD5630"/>
    <w:rsid w:val="00DD5639"/>
    <w:rsid w:val="00DD56D4"/>
    <w:rsid w:val="00DD5897"/>
    <w:rsid w:val="00DD5990"/>
    <w:rsid w:val="00DD5BB5"/>
    <w:rsid w:val="00DD5C2B"/>
    <w:rsid w:val="00DD5D96"/>
    <w:rsid w:val="00DD6304"/>
    <w:rsid w:val="00DD6462"/>
    <w:rsid w:val="00DD71CE"/>
    <w:rsid w:val="00DD72FD"/>
    <w:rsid w:val="00DD73A1"/>
    <w:rsid w:val="00DD77C7"/>
    <w:rsid w:val="00DD7989"/>
    <w:rsid w:val="00DD7D27"/>
    <w:rsid w:val="00DE0142"/>
    <w:rsid w:val="00DE04D2"/>
    <w:rsid w:val="00DE07B5"/>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4C"/>
    <w:rsid w:val="00DE61DD"/>
    <w:rsid w:val="00DE67B2"/>
    <w:rsid w:val="00DE69CB"/>
    <w:rsid w:val="00DE6E4C"/>
    <w:rsid w:val="00DE72C9"/>
    <w:rsid w:val="00DE7FF4"/>
    <w:rsid w:val="00DF0122"/>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ED0"/>
    <w:rsid w:val="00DF4F44"/>
    <w:rsid w:val="00DF5637"/>
    <w:rsid w:val="00DF56F2"/>
    <w:rsid w:val="00DF5C47"/>
    <w:rsid w:val="00DF5CDA"/>
    <w:rsid w:val="00DF5F0D"/>
    <w:rsid w:val="00DF6209"/>
    <w:rsid w:val="00DF6661"/>
    <w:rsid w:val="00DF66E7"/>
    <w:rsid w:val="00DF6701"/>
    <w:rsid w:val="00DF6AD6"/>
    <w:rsid w:val="00DF6C8A"/>
    <w:rsid w:val="00DF6E35"/>
    <w:rsid w:val="00DF6F28"/>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5306"/>
    <w:rsid w:val="00E059B1"/>
    <w:rsid w:val="00E061B6"/>
    <w:rsid w:val="00E0657A"/>
    <w:rsid w:val="00E068B2"/>
    <w:rsid w:val="00E06911"/>
    <w:rsid w:val="00E06935"/>
    <w:rsid w:val="00E06BB1"/>
    <w:rsid w:val="00E06D5D"/>
    <w:rsid w:val="00E06DA7"/>
    <w:rsid w:val="00E07BB2"/>
    <w:rsid w:val="00E07CE4"/>
    <w:rsid w:val="00E07DAD"/>
    <w:rsid w:val="00E10169"/>
    <w:rsid w:val="00E10445"/>
    <w:rsid w:val="00E10492"/>
    <w:rsid w:val="00E10654"/>
    <w:rsid w:val="00E1094E"/>
    <w:rsid w:val="00E10C74"/>
    <w:rsid w:val="00E10D9E"/>
    <w:rsid w:val="00E10DE8"/>
    <w:rsid w:val="00E10DF1"/>
    <w:rsid w:val="00E111FE"/>
    <w:rsid w:val="00E11B83"/>
    <w:rsid w:val="00E11C62"/>
    <w:rsid w:val="00E12127"/>
    <w:rsid w:val="00E12422"/>
    <w:rsid w:val="00E124FA"/>
    <w:rsid w:val="00E128BC"/>
    <w:rsid w:val="00E12C79"/>
    <w:rsid w:val="00E12FDE"/>
    <w:rsid w:val="00E132E5"/>
    <w:rsid w:val="00E13B9A"/>
    <w:rsid w:val="00E13CE5"/>
    <w:rsid w:val="00E13FA6"/>
    <w:rsid w:val="00E13FE7"/>
    <w:rsid w:val="00E1436F"/>
    <w:rsid w:val="00E14406"/>
    <w:rsid w:val="00E144FA"/>
    <w:rsid w:val="00E146C5"/>
    <w:rsid w:val="00E148EB"/>
    <w:rsid w:val="00E149E0"/>
    <w:rsid w:val="00E14EE5"/>
    <w:rsid w:val="00E15311"/>
    <w:rsid w:val="00E153FD"/>
    <w:rsid w:val="00E15888"/>
    <w:rsid w:val="00E1593C"/>
    <w:rsid w:val="00E159C7"/>
    <w:rsid w:val="00E15AFD"/>
    <w:rsid w:val="00E15D90"/>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222"/>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01A"/>
    <w:rsid w:val="00E24369"/>
    <w:rsid w:val="00E24411"/>
    <w:rsid w:val="00E2442B"/>
    <w:rsid w:val="00E2449A"/>
    <w:rsid w:val="00E2463F"/>
    <w:rsid w:val="00E24904"/>
    <w:rsid w:val="00E24D55"/>
    <w:rsid w:val="00E24DA8"/>
    <w:rsid w:val="00E24F3A"/>
    <w:rsid w:val="00E25144"/>
    <w:rsid w:val="00E255E0"/>
    <w:rsid w:val="00E25612"/>
    <w:rsid w:val="00E2573F"/>
    <w:rsid w:val="00E25D8E"/>
    <w:rsid w:val="00E25E21"/>
    <w:rsid w:val="00E2650F"/>
    <w:rsid w:val="00E265EB"/>
    <w:rsid w:val="00E2660D"/>
    <w:rsid w:val="00E26A1E"/>
    <w:rsid w:val="00E26A73"/>
    <w:rsid w:val="00E2711C"/>
    <w:rsid w:val="00E27133"/>
    <w:rsid w:val="00E271BB"/>
    <w:rsid w:val="00E27235"/>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2F"/>
    <w:rsid w:val="00E34D5D"/>
    <w:rsid w:val="00E34D5E"/>
    <w:rsid w:val="00E35026"/>
    <w:rsid w:val="00E354EE"/>
    <w:rsid w:val="00E35615"/>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4"/>
    <w:rsid w:val="00E402AD"/>
    <w:rsid w:val="00E403BB"/>
    <w:rsid w:val="00E4075A"/>
    <w:rsid w:val="00E409E4"/>
    <w:rsid w:val="00E411B1"/>
    <w:rsid w:val="00E41304"/>
    <w:rsid w:val="00E414F6"/>
    <w:rsid w:val="00E419E2"/>
    <w:rsid w:val="00E41C97"/>
    <w:rsid w:val="00E41F90"/>
    <w:rsid w:val="00E421C7"/>
    <w:rsid w:val="00E42B98"/>
    <w:rsid w:val="00E432BB"/>
    <w:rsid w:val="00E4359C"/>
    <w:rsid w:val="00E4389E"/>
    <w:rsid w:val="00E43C41"/>
    <w:rsid w:val="00E43C8F"/>
    <w:rsid w:val="00E44141"/>
    <w:rsid w:val="00E441D6"/>
    <w:rsid w:val="00E441EF"/>
    <w:rsid w:val="00E44336"/>
    <w:rsid w:val="00E44550"/>
    <w:rsid w:val="00E449EB"/>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6E1"/>
    <w:rsid w:val="00E4781B"/>
    <w:rsid w:val="00E47C37"/>
    <w:rsid w:val="00E47E2F"/>
    <w:rsid w:val="00E47F6B"/>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23D"/>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73E"/>
    <w:rsid w:val="00E56804"/>
    <w:rsid w:val="00E56853"/>
    <w:rsid w:val="00E568D7"/>
    <w:rsid w:val="00E56AF1"/>
    <w:rsid w:val="00E56C36"/>
    <w:rsid w:val="00E56CF1"/>
    <w:rsid w:val="00E572BD"/>
    <w:rsid w:val="00E575C5"/>
    <w:rsid w:val="00E579CB"/>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A5D"/>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FA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492"/>
    <w:rsid w:val="00E70816"/>
    <w:rsid w:val="00E70C4B"/>
    <w:rsid w:val="00E70D17"/>
    <w:rsid w:val="00E70D29"/>
    <w:rsid w:val="00E71149"/>
    <w:rsid w:val="00E71160"/>
    <w:rsid w:val="00E71211"/>
    <w:rsid w:val="00E7162E"/>
    <w:rsid w:val="00E716A6"/>
    <w:rsid w:val="00E71A83"/>
    <w:rsid w:val="00E71B21"/>
    <w:rsid w:val="00E71ED9"/>
    <w:rsid w:val="00E7247C"/>
    <w:rsid w:val="00E72595"/>
    <w:rsid w:val="00E730BD"/>
    <w:rsid w:val="00E730C9"/>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77E84"/>
    <w:rsid w:val="00E80069"/>
    <w:rsid w:val="00E80344"/>
    <w:rsid w:val="00E803D4"/>
    <w:rsid w:val="00E8050F"/>
    <w:rsid w:val="00E8059A"/>
    <w:rsid w:val="00E806CD"/>
    <w:rsid w:val="00E80868"/>
    <w:rsid w:val="00E80A09"/>
    <w:rsid w:val="00E8112D"/>
    <w:rsid w:val="00E81A78"/>
    <w:rsid w:val="00E81BC6"/>
    <w:rsid w:val="00E81C60"/>
    <w:rsid w:val="00E81F08"/>
    <w:rsid w:val="00E82121"/>
    <w:rsid w:val="00E82631"/>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BA2"/>
    <w:rsid w:val="00E92BC9"/>
    <w:rsid w:val="00E9324F"/>
    <w:rsid w:val="00E9331F"/>
    <w:rsid w:val="00E935FC"/>
    <w:rsid w:val="00E93E74"/>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CB5"/>
    <w:rsid w:val="00EA1D76"/>
    <w:rsid w:val="00EA1F3F"/>
    <w:rsid w:val="00EA1F78"/>
    <w:rsid w:val="00EA2303"/>
    <w:rsid w:val="00EA267E"/>
    <w:rsid w:val="00EA28CE"/>
    <w:rsid w:val="00EA2948"/>
    <w:rsid w:val="00EA2D4F"/>
    <w:rsid w:val="00EA2EBD"/>
    <w:rsid w:val="00EA30D6"/>
    <w:rsid w:val="00EA3889"/>
    <w:rsid w:val="00EA3919"/>
    <w:rsid w:val="00EA3D16"/>
    <w:rsid w:val="00EA426B"/>
    <w:rsid w:val="00EA4288"/>
    <w:rsid w:val="00EA4819"/>
    <w:rsid w:val="00EA4843"/>
    <w:rsid w:val="00EA4936"/>
    <w:rsid w:val="00EA4DFC"/>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DD0"/>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6C0"/>
    <w:rsid w:val="00EB3A10"/>
    <w:rsid w:val="00EB41C3"/>
    <w:rsid w:val="00EB43C2"/>
    <w:rsid w:val="00EB46DB"/>
    <w:rsid w:val="00EB4EC6"/>
    <w:rsid w:val="00EB4F6F"/>
    <w:rsid w:val="00EB50CD"/>
    <w:rsid w:val="00EB52D4"/>
    <w:rsid w:val="00EB56C7"/>
    <w:rsid w:val="00EB5778"/>
    <w:rsid w:val="00EB59B7"/>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065"/>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069"/>
    <w:rsid w:val="00EC3142"/>
    <w:rsid w:val="00EC319A"/>
    <w:rsid w:val="00EC32DD"/>
    <w:rsid w:val="00EC3419"/>
    <w:rsid w:val="00EC3B87"/>
    <w:rsid w:val="00EC3C0A"/>
    <w:rsid w:val="00EC3D02"/>
    <w:rsid w:val="00EC3F75"/>
    <w:rsid w:val="00EC41F6"/>
    <w:rsid w:val="00EC43C6"/>
    <w:rsid w:val="00EC4927"/>
    <w:rsid w:val="00EC4A9F"/>
    <w:rsid w:val="00EC4DAF"/>
    <w:rsid w:val="00EC4E88"/>
    <w:rsid w:val="00EC4F32"/>
    <w:rsid w:val="00EC50A9"/>
    <w:rsid w:val="00EC50B2"/>
    <w:rsid w:val="00EC50F1"/>
    <w:rsid w:val="00EC51D8"/>
    <w:rsid w:val="00EC5BB5"/>
    <w:rsid w:val="00EC5DA3"/>
    <w:rsid w:val="00EC5E5D"/>
    <w:rsid w:val="00EC627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68C"/>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382"/>
    <w:rsid w:val="00EE0474"/>
    <w:rsid w:val="00EE064B"/>
    <w:rsid w:val="00EE09D7"/>
    <w:rsid w:val="00EE0B4F"/>
    <w:rsid w:val="00EE0EC3"/>
    <w:rsid w:val="00EE0F23"/>
    <w:rsid w:val="00EE1035"/>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CC0"/>
    <w:rsid w:val="00EE3D13"/>
    <w:rsid w:val="00EE3E60"/>
    <w:rsid w:val="00EE3FDB"/>
    <w:rsid w:val="00EE40E9"/>
    <w:rsid w:val="00EE41F5"/>
    <w:rsid w:val="00EE44F5"/>
    <w:rsid w:val="00EE45E1"/>
    <w:rsid w:val="00EE4659"/>
    <w:rsid w:val="00EE4CF5"/>
    <w:rsid w:val="00EE5008"/>
    <w:rsid w:val="00EE508D"/>
    <w:rsid w:val="00EE51B4"/>
    <w:rsid w:val="00EE522B"/>
    <w:rsid w:val="00EE5324"/>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434"/>
    <w:rsid w:val="00F017FD"/>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5D26"/>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AAF"/>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29D"/>
    <w:rsid w:val="00F26762"/>
    <w:rsid w:val="00F2693F"/>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81F"/>
    <w:rsid w:val="00F31AB9"/>
    <w:rsid w:val="00F31BD6"/>
    <w:rsid w:val="00F31C01"/>
    <w:rsid w:val="00F31DEA"/>
    <w:rsid w:val="00F31FD2"/>
    <w:rsid w:val="00F3240E"/>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0AF"/>
    <w:rsid w:val="00F4017F"/>
    <w:rsid w:val="00F40190"/>
    <w:rsid w:val="00F40C48"/>
    <w:rsid w:val="00F40EEC"/>
    <w:rsid w:val="00F41120"/>
    <w:rsid w:val="00F41226"/>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1F1"/>
    <w:rsid w:val="00F4426F"/>
    <w:rsid w:val="00F4495A"/>
    <w:rsid w:val="00F4555C"/>
    <w:rsid w:val="00F45674"/>
    <w:rsid w:val="00F45757"/>
    <w:rsid w:val="00F45785"/>
    <w:rsid w:val="00F458E0"/>
    <w:rsid w:val="00F45934"/>
    <w:rsid w:val="00F45B79"/>
    <w:rsid w:val="00F45C1F"/>
    <w:rsid w:val="00F46072"/>
    <w:rsid w:val="00F4681A"/>
    <w:rsid w:val="00F4706F"/>
    <w:rsid w:val="00F4718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2FE7"/>
    <w:rsid w:val="00F53133"/>
    <w:rsid w:val="00F532D3"/>
    <w:rsid w:val="00F533EB"/>
    <w:rsid w:val="00F53431"/>
    <w:rsid w:val="00F53B51"/>
    <w:rsid w:val="00F54417"/>
    <w:rsid w:val="00F548D8"/>
    <w:rsid w:val="00F54B94"/>
    <w:rsid w:val="00F54EBE"/>
    <w:rsid w:val="00F54EC8"/>
    <w:rsid w:val="00F55240"/>
    <w:rsid w:val="00F55355"/>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DE"/>
    <w:rsid w:val="00F641ED"/>
    <w:rsid w:val="00F644B8"/>
    <w:rsid w:val="00F645FA"/>
    <w:rsid w:val="00F648D4"/>
    <w:rsid w:val="00F64AD1"/>
    <w:rsid w:val="00F64B69"/>
    <w:rsid w:val="00F64DF5"/>
    <w:rsid w:val="00F64F80"/>
    <w:rsid w:val="00F65206"/>
    <w:rsid w:val="00F65989"/>
    <w:rsid w:val="00F65B0A"/>
    <w:rsid w:val="00F65E3C"/>
    <w:rsid w:val="00F65F33"/>
    <w:rsid w:val="00F6600D"/>
    <w:rsid w:val="00F664D0"/>
    <w:rsid w:val="00F666E9"/>
    <w:rsid w:val="00F6672D"/>
    <w:rsid w:val="00F6693D"/>
    <w:rsid w:val="00F66BD0"/>
    <w:rsid w:val="00F66D9A"/>
    <w:rsid w:val="00F67017"/>
    <w:rsid w:val="00F67226"/>
    <w:rsid w:val="00F67333"/>
    <w:rsid w:val="00F67419"/>
    <w:rsid w:val="00F67BCD"/>
    <w:rsid w:val="00F67CA8"/>
    <w:rsid w:val="00F67DCA"/>
    <w:rsid w:val="00F67F41"/>
    <w:rsid w:val="00F67FBB"/>
    <w:rsid w:val="00F67FC3"/>
    <w:rsid w:val="00F702B7"/>
    <w:rsid w:val="00F70382"/>
    <w:rsid w:val="00F70BA3"/>
    <w:rsid w:val="00F7111D"/>
    <w:rsid w:val="00F711EA"/>
    <w:rsid w:val="00F716A3"/>
    <w:rsid w:val="00F716E7"/>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893"/>
    <w:rsid w:val="00F76A89"/>
    <w:rsid w:val="00F76FCB"/>
    <w:rsid w:val="00F7729B"/>
    <w:rsid w:val="00F7743B"/>
    <w:rsid w:val="00F776D6"/>
    <w:rsid w:val="00F8025C"/>
    <w:rsid w:val="00F80A03"/>
    <w:rsid w:val="00F80C47"/>
    <w:rsid w:val="00F80DF9"/>
    <w:rsid w:val="00F814C5"/>
    <w:rsid w:val="00F81539"/>
    <w:rsid w:val="00F81711"/>
    <w:rsid w:val="00F8174F"/>
    <w:rsid w:val="00F81778"/>
    <w:rsid w:val="00F817F0"/>
    <w:rsid w:val="00F81ACB"/>
    <w:rsid w:val="00F81DE6"/>
    <w:rsid w:val="00F81E77"/>
    <w:rsid w:val="00F821A3"/>
    <w:rsid w:val="00F82444"/>
    <w:rsid w:val="00F82C24"/>
    <w:rsid w:val="00F82EA3"/>
    <w:rsid w:val="00F82F4D"/>
    <w:rsid w:val="00F830DD"/>
    <w:rsid w:val="00F832A7"/>
    <w:rsid w:val="00F83397"/>
    <w:rsid w:val="00F83605"/>
    <w:rsid w:val="00F8380B"/>
    <w:rsid w:val="00F83A1E"/>
    <w:rsid w:val="00F83F3B"/>
    <w:rsid w:val="00F83FB4"/>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69E"/>
    <w:rsid w:val="00F94B10"/>
    <w:rsid w:val="00F94C9C"/>
    <w:rsid w:val="00F94DA0"/>
    <w:rsid w:val="00F952A8"/>
    <w:rsid w:val="00F95384"/>
    <w:rsid w:val="00F9539E"/>
    <w:rsid w:val="00F95CCE"/>
    <w:rsid w:val="00F95E0A"/>
    <w:rsid w:val="00F960D7"/>
    <w:rsid w:val="00F9617C"/>
    <w:rsid w:val="00F96184"/>
    <w:rsid w:val="00F96323"/>
    <w:rsid w:val="00F9686E"/>
    <w:rsid w:val="00F9688E"/>
    <w:rsid w:val="00F96A1D"/>
    <w:rsid w:val="00F96BCB"/>
    <w:rsid w:val="00F96CF5"/>
    <w:rsid w:val="00F970DE"/>
    <w:rsid w:val="00F9725D"/>
    <w:rsid w:val="00F972A1"/>
    <w:rsid w:val="00F97301"/>
    <w:rsid w:val="00F9740F"/>
    <w:rsid w:val="00F9745D"/>
    <w:rsid w:val="00F97572"/>
    <w:rsid w:val="00F97A19"/>
    <w:rsid w:val="00F97DB8"/>
    <w:rsid w:val="00F97E67"/>
    <w:rsid w:val="00FA012E"/>
    <w:rsid w:val="00FA02E8"/>
    <w:rsid w:val="00FA0617"/>
    <w:rsid w:val="00FA0771"/>
    <w:rsid w:val="00FA0BFE"/>
    <w:rsid w:val="00FA0CBD"/>
    <w:rsid w:val="00FA0F8D"/>
    <w:rsid w:val="00FA115A"/>
    <w:rsid w:val="00FA1768"/>
    <w:rsid w:val="00FA17F1"/>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4D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45"/>
    <w:rsid w:val="00FB0838"/>
    <w:rsid w:val="00FB0DED"/>
    <w:rsid w:val="00FB0EC0"/>
    <w:rsid w:val="00FB1178"/>
    <w:rsid w:val="00FB1186"/>
    <w:rsid w:val="00FB11A1"/>
    <w:rsid w:val="00FB11B4"/>
    <w:rsid w:val="00FB1257"/>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18"/>
    <w:rsid w:val="00FB52CA"/>
    <w:rsid w:val="00FB5446"/>
    <w:rsid w:val="00FB56D4"/>
    <w:rsid w:val="00FB5BAB"/>
    <w:rsid w:val="00FB5BEE"/>
    <w:rsid w:val="00FB5CD2"/>
    <w:rsid w:val="00FB5D5A"/>
    <w:rsid w:val="00FB5F89"/>
    <w:rsid w:val="00FB659A"/>
    <w:rsid w:val="00FB65F8"/>
    <w:rsid w:val="00FB6922"/>
    <w:rsid w:val="00FB71EB"/>
    <w:rsid w:val="00FB7694"/>
    <w:rsid w:val="00FB79D8"/>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68A"/>
    <w:rsid w:val="00FC4900"/>
    <w:rsid w:val="00FC49BD"/>
    <w:rsid w:val="00FC4A60"/>
    <w:rsid w:val="00FC504E"/>
    <w:rsid w:val="00FC50BD"/>
    <w:rsid w:val="00FC531F"/>
    <w:rsid w:val="00FC5913"/>
    <w:rsid w:val="00FC5921"/>
    <w:rsid w:val="00FC5AEA"/>
    <w:rsid w:val="00FC5ED6"/>
    <w:rsid w:val="00FC6397"/>
    <w:rsid w:val="00FC67CE"/>
    <w:rsid w:val="00FC6A7C"/>
    <w:rsid w:val="00FC6BA7"/>
    <w:rsid w:val="00FC6C07"/>
    <w:rsid w:val="00FC715B"/>
    <w:rsid w:val="00FC725E"/>
    <w:rsid w:val="00FC74EB"/>
    <w:rsid w:val="00FC75BC"/>
    <w:rsid w:val="00FC79B3"/>
    <w:rsid w:val="00FC7D4D"/>
    <w:rsid w:val="00FC7DCD"/>
    <w:rsid w:val="00FC7DD8"/>
    <w:rsid w:val="00FD033F"/>
    <w:rsid w:val="00FD04EA"/>
    <w:rsid w:val="00FD0830"/>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3B26"/>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45"/>
    <w:rsid w:val="00FE0B5E"/>
    <w:rsid w:val="00FE100D"/>
    <w:rsid w:val="00FE17B9"/>
    <w:rsid w:val="00FE18B7"/>
    <w:rsid w:val="00FE19D5"/>
    <w:rsid w:val="00FE208C"/>
    <w:rsid w:val="00FE278B"/>
    <w:rsid w:val="00FE2B8D"/>
    <w:rsid w:val="00FE30C8"/>
    <w:rsid w:val="00FE33EE"/>
    <w:rsid w:val="00FE355B"/>
    <w:rsid w:val="00FE37AD"/>
    <w:rsid w:val="00FE38F5"/>
    <w:rsid w:val="00FE3D4B"/>
    <w:rsid w:val="00FE4A3A"/>
    <w:rsid w:val="00FE4A85"/>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7D8"/>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BC7"/>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6F6AAFE3-14D7-45CE-B283-6C9F672C8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469E"/>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uiPriority w:val="99"/>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rPr>
      <w:rFonts w:ascii="Arial" w:hAnsi="Arial" w:cs="Arial"/>
      <w:color w:val="0000FF"/>
      <w:kern w:val="2"/>
      <w:lang w:val="en-GB" w:eastAsia="en-US"/>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uiPriority w:val="9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1"/>
    <w:qFormat/>
  </w:style>
  <w:style w:type="paragraph" w:customStyle="1" w:styleId="B2">
    <w:name w:val="B2"/>
    <w:basedOn w:val="25"/>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qFormat/>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6">
    <w:name w:val="列表 2 字符"/>
    <w:link w:val="25"/>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qFormat/>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列表段落,¥¡¡¡¡ì¬º¥¹¥È¶ÎÂä,ÁÐ³ö¶ÎÂä,列表段落1,—ño’i—Ž,¥ê¥¹¥È¶ÎÂä,1st level - Bullet List Paragraph,Lettre d'introduction,Paragrafo elenco,Normal bullet 2,Bullet list,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7">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7"/>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qFormat/>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出段落 字符"/>
    <w:aliases w:val="- Bullets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Paragrafo elenco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paragraph" w:customStyle="1" w:styleId="3GPPAgreements">
    <w:name w:val="3GPP Agreements"/>
    <w:basedOn w:val="a8"/>
    <w:link w:val="3GPPAgreementsChar"/>
    <w:qFormat/>
    <w:rsid w:val="00C65AF8"/>
    <w:pPr>
      <w:overflowPunct w:val="0"/>
      <w:autoSpaceDE w:val="0"/>
      <w:autoSpaceDN w:val="0"/>
      <w:adjustRightInd w:val="0"/>
      <w:spacing w:line="240" w:lineRule="auto"/>
      <w:ind w:left="284" w:firstLineChars="0" w:firstLine="0"/>
      <w:textAlignment w:val="baseline"/>
    </w:pPr>
    <w:rPr>
      <w:rFonts w:ascii="Times New Roman" w:eastAsia="宋体" w:hAnsi="Times New Roman" w:cs="Times New Roman"/>
      <w:color w:val="auto"/>
      <w:kern w:val="0"/>
      <w:sz w:val="22"/>
      <w:lang w:val="en-US" w:eastAsia="zh-CN"/>
    </w:rPr>
  </w:style>
  <w:style w:type="character" w:customStyle="1" w:styleId="3GPPAgreementsChar">
    <w:name w:val="3GPP Agreements Char"/>
    <w:link w:val="3GPPAgreements"/>
    <w:qFormat/>
    <w:rsid w:val="00C65AF8"/>
    <w:rPr>
      <w:rFonts w:ascii="Times New Roman" w:eastAsia="宋体" w:hAnsi="Times New Roman"/>
      <w:sz w:val="22"/>
      <w:lang w:eastAsia="zh-CN"/>
    </w:rPr>
  </w:style>
  <w:style w:type="character" w:customStyle="1" w:styleId="3GPPTextChar">
    <w:name w:val="3GPP Text Char"/>
    <w:link w:val="3GPPText"/>
    <w:qFormat/>
    <w:locked/>
    <w:rsid w:val="00DB78FA"/>
    <w:rPr>
      <w:rFonts w:eastAsia="宋体"/>
    </w:rPr>
  </w:style>
  <w:style w:type="paragraph" w:customStyle="1" w:styleId="3GPPText">
    <w:name w:val="3GPP Text"/>
    <w:basedOn w:val="a"/>
    <w:link w:val="3GPPTextChar"/>
    <w:qFormat/>
    <w:rsid w:val="00DB78FA"/>
    <w:pPr>
      <w:overflowPunct w:val="0"/>
      <w:autoSpaceDE w:val="0"/>
      <w:autoSpaceDN w:val="0"/>
      <w:adjustRightInd w:val="0"/>
      <w:spacing w:before="120" w:after="120" w:line="240" w:lineRule="auto"/>
      <w:ind w:firstLineChars="0" w:firstLine="0"/>
    </w:pPr>
    <w:rPr>
      <w:rFonts w:ascii="CG Times (WN)" w:eastAsia="宋体" w:hAnsi="CG Times (WN)"/>
    </w:rPr>
  </w:style>
  <w:style w:type="character" w:customStyle="1" w:styleId="TAHChar">
    <w:name w:val="TAH Char"/>
    <w:rsid w:val="00E07DAD"/>
    <w:rPr>
      <w:rFonts w:ascii="Arial" w:hAnsi="Arial"/>
      <w:b/>
      <w:sz w:val="18"/>
    </w:rPr>
  </w:style>
  <w:style w:type="character" w:customStyle="1" w:styleId="0MaintextChar">
    <w:name w:val="0 Main text Char"/>
    <w:link w:val="0Maintext"/>
    <w:qFormat/>
    <w:locked/>
    <w:rsid w:val="002F57C0"/>
    <w:rPr>
      <w:rFonts w:ascii="Times New Roman" w:hAnsi="Times New Roman"/>
      <w:lang w:val="en-GB" w:eastAsia="en-US"/>
    </w:rPr>
  </w:style>
  <w:style w:type="paragraph" w:customStyle="1" w:styleId="0Maintext">
    <w:name w:val="0 Main text"/>
    <w:basedOn w:val="a"/>
    <w:link w:val="0MaintextChar"/>
    <w:qFormat/>
    <w:rsid w:val="002F57C0"/>
    <w:pPr>
      <w:spacing w:before="0" w:after="0" w:line="240" w:lineRule="auto"/>
      <w:ind w:firstLineChars="0" w:firstLine="0"/>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89590471">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417115">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94532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0589549">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1673669">
      <w:bodyDiv w:val="1"/>
      <w:marLeft w:val="0"/>
      <w:marRight w:val="0"/>
      <w:marTop w:val="0"/>
      <w:marBottom w:val="0"/>
      <w:divBdr>
        <w:top w:val="none" w:sz="0" w:space="0" w:color="auto"/>
        <w:left w:val="none" w:sz="0" w:space="0" w:color="auto"/>
        <w:bottom w:val="none" w:sz="0" w:space="0" w:color="auto"/>
        <w:right w:val="none" w:sz="0" w:space="0" w:color="auto"/>
      </w:divBdr>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49210123">
      <w:bodyDiv w:val="1"/>
      <w:marLeft w:val="0"/>
      <w:marRight w:val="0"/>
      <w:marTop w:val="0"/>
      <w:marBottom w:val="0"/>
      <w:divBdr>
        <w:top w:val="none" w:sz="0" w:space="0" w:color="auto"/>
        <w:left w:val="none" w:sz="0" w:space="0" w:color="auto"/>
        <w:bottom w:val="none" w:sz="0" w:space="0" w:color="auto"/>
        <w:right w:val="none" w:sz="0" w:space="0" w:color="auto"/>
      </w:divBdr>
    </w:div>
    <w:div w:id="650138086">
      <w:bodyDiv w:val="1"/>
      <w:marLeft w:val="0"/>
      <w:marRight w:val="0"/>
      <w:marTop w:val="0"/>
      <w:marBottom w:val="0"/>
      <w:divBdr>
        <w:top w:val="none" w:sz="0" w:space="0" w:color="auto"/>
        <w:left w:val="none" w:sz="0" w:space="0" w:color="auto"/>
        <w:bottom w:val="none" w:sz="0" w:space="0" w:color="auto"/>
        <w:right w:val="none" w:sz="0" w:space="0" w:color="auto"/>
      </w:divBdr>
      <w:divsChild>
        <w:div w:id="1855193405">
          <w:marLeft w:val="0"/>
          <w:marRight w:val="0"/>
          <w:marTop w:val="0"/>
          <w:marBottom w:val="0"/>
          <w:divBdr>
            <w:top w:val="none" w:sz="0" w:space="0" w:color="auto"/>
            <w:left w:val="none" w:sz="0" w:space="0" w:color="auto"/>
            <w:bottom w:val="none" w:sz="0" w:space="0" w:color="auto"/>
            <w:right w:val="none" w:sz="0" w:space="0" w:color="auto"/>
          </w:divBdr>
          <w:divsChild>
            <w:div w:id="30032827">
              <w:marLeft w:val="0"/>
              <w:marRight w:val="0"/>
              <w:marTop w:val="0"/>
              <w:marBottom w:val="0"/>
              <w:divBdr>
                <w:top w:val="none" w:sz="0" w:space="0" w:color="auto"/>
                <w:left w:val="none" w:sz="0" w:space="0" w:color="auto"/>
                <w:bottom w:val="none" w:sz="0" w:space="0" w:color="auto"/>
                <w:right w:val="none" w:sz="0" w:space="0" w:color="auto"/>
              </w:divBdr>
              <w:divsChild>
                <w:div w:id="672875268">
                  <w:marLeft w:val="0"/>
                  <w:marRight w:val="0"/>
                  <w:marTop w:val="0"/>
                  <w:marBottom w:val="0"/>
                  <w:divBdr>
                    <w:top w:val="none" w:sz="0" w:space="0" w:color="auto"/>
                    <w:left w:val="none" w:sz="0" w:space="0" w:color="auto"/>
                    <w:bottom w:val="none" w:sz="0" w:space="0" w:color="auto"/>
                    <w:right w:val="none" w:sz="0" w:space="0" w:color="auto"/>
                  </w:divBdr>
                  <w:divsChild>
                    <w:div w:id="236282834">
                      <w:marLeft w:val="0"/>
                      <w:marRight w:val="0"/>
                      <w:marTop w:val="0"/>
                      <w:marBottom w:val="0"/>
                      <w:divBdr>
                        <w:top w:val="none" w:sz="0" w:space="0" w:color="auto"/>
                        <w:left w:val="none" w:sz="0" w:space="0" w:color="auto"/>
                        <w:bottom w:val="none" w:sz="0" w:space="0" w:color="auto"/>
                        <w:right w:val="none" w:sz="0" w:space="0" w:color="auto"/>
                      </w:divBdr>
                      <w:divsChild>
                        <w:div w:id="1716076595">
                          <w:marLeft w:val="0"/>
                          <w:marRight w:val="0"/>
                          <w:marTop w:val="0"/>
                          <w:marBottom w:val="0"/>
                          <w:divBdr>
                            <w:top w:val="none" w:sz="0" w:space="0" w:color="auto"/>
                            <w:left w:val="none" w:sz="0" w:space="0" w:color="auto"/>
                            <w:bottom w:val="none" w:sz="0" w:space="0" w:color="auto"/>
                            <w:right w:val="none" w:sz="0" w:space="0" w:color="auto"/>
                          </w:divBdr>
                          <w:divsChild>
                            <w:div w:id="594018882">
                              <w:marLeft w:val="0"/>
                              <w:marRight w:val="0"/>
                              <w:marTop w:val="0"/>
                              <w:marBottom w:val="0"/>
                              <w:divBdr>
                                <w:top w:val="none" w:sz="0" w:space="0" w:color="auto"/>
                                <w:left w:val="none" w:sz="0" w:space="0" w:color="auto"/>
                                <w:bottom w:val="none" w:sz="0" w:space="0" w:color="auto"/>
                                <w:right w:val="none" w:sz="0" w:space="0" w:color="auto"/>
                              </w:divBdr>
                            </w:div>
                            <w:div w:id="989947260">
                              <w:marLeft w:val="0"/>
                              <w:marRight w:val="0"/>
                              <w:marTop w:val="0"/>
                              <w:marBottom w:val="0"/>
                              <w:divBdr>
                                <w:top w:val="none" w:sz="0" w:space="0" w:color="auto"/>
                                <w:left w:val="none" w:sz="0" w:space="0" w:color="auto"/>
                                <w:bottom w:val="none" w:sz="0" w:space="0" w:color="auto"/>
                                <w:right w:val="none" w:sz="0" w:space="0" w:color="auto"/>
                              </w:divBdr>
                              <w:divsChild>
                                <w:div w:id="454717796">
                                  <w:marLeft w:val="0"/>
                                  <w:marRight w:val="0"/>
                                  <w:marTop w:val="0"/>
                                  <w:marBottom w:val="0"/>
                                  <w:divBdr>
                                    <w:top w:val="none" w:sz="0" w:space="0" w:color="auto"/>
                                    <w:left w:val="none" w:sz="0" w:space="0" w:color="auto"/>
                                    <w:bottom w:val="none" w:sz="0" w:space="0" w:color="auto"/>
                                    <w:right w:val="none" w:sz="0" w:space="0" w:color="auto"/>
                                  </w:divBdr>
                                  <w:divsChild>
                                    <w:div w:id="1369069418">
                                      <w:marLeft w:val="0"/>
                                      <w:marRight w:val="0"/>
                                      <w:marTop w:val="0"/>
                                      <w:marBottom w:val="0"/>
                                      <w:divBdr>
                                        <w:top w:val="none" w:sz="0" w:space="0" w:color="auto"/>
                                        <w:left w:val="none" w:sz="0" w:space="0" w:color="auto"/>
                                        <w:bottom w:val="none" w:sz="0" w:space="0" w:color="auto"/>
                                        <w:right w:val="none" w:sz="0" w:space="0" w:color="auto"/>
                                      </w:divBdr>
                                    </w:div>
                                  </w:divsChild>
                                </w:div>
                                <w:div w:id="661273715">
                                  <w:marLeft w:val="0"/>
                                  <w:marRight w:val="0"/>
                                  <w:marTop w:val="0"/>
                                  <w:marBottom w:val="0"/>
                                  <w:divBdr>
                                    <w:top w:val="none" w:sz="0" w:space="0" w:color="auto"/>
                                    <w:left w:val="none" w:sz="0" w:space="0" w:color="auto"/>
                                    <w:bottom w:val="none" w:sz="0" w:space="0" w:color="auto"/>
                                    <w:right w:val="none" w:sz="0" w:space="0" w:color="auto"/>
                                  </w:divBdr>
                                  <w:divsChild>
                                    <w:div w:id="109205127">
                                      <w:marLeft w:val="0"/>
                                      <w:marRight w:val="0"/>
                                      <w:marTop w:val="0"/>
                                      <w:marBottom w:val="0"/>
                                      <w:divBdr>
                                        <w:top w:val="none" w:sz="0" w:space="0" w:color="auto"/>
                                        <w:left w:val="none" w:sz="0" w:space="0" w:color="auto"/>
                                        <w:bottom w:val="none" w:sz="0" w:space="0" w:color="auto"/>
                                        <w:right w:val="none" w:sz="0" w:space="0" w:color="auto"/>
                                      </w:divBdr>
                                      <w:divsChild>
                                        <w:div w:id="59749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69644">
                                  <w:marLeft w:val="0"/>
                                  <w:marRight w:val="0"/>
                                  <w:marTop w:val="0"/>
                                  <w:marBottom w:val="0"/>
                                  <w:divBdr>
                                    <w:top w:val="none" w:sz="0" w:space="0" w:color="auto"/>
                                    <w:left w:val="none" w:sz="0" w:space="0" w:color="auto"/>
                                    <w:bottom w:val="none" w:sz="0" w:space="0" w:color="auto"/>
                                    <w:right w:val="none" w:sz="0" w:space="0" w:color="auto"/>
                                  </w:divBdr>
                                  <w:divsChild>
                                    <w:div w:id="38811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2492867">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66470836">
      <w:bodyDiv w:val="1"/>
      <w:marLeft w:val="0"/>
      <w:marRight w:val="0"/>
      <w:marTop w:val="0"/>
      <w:marBottom w:val="0"/>
      <w:divBdr>
        <w:top w:val="none" w:sz="0" w:space="0" w:color="auto"/>
        <w:left w:val="none" w:sz="0" w:space="0" w:color="auto"/>
        <w:bottom w:val="none" w:sz="0" w:space="0" w:color="auto"/>
        <w:right w:val="none" w:sz="0" w:space="0" w:color="auto"/>
      </w:divBdr>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39470551">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3175588">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6740622">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5368949">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1759175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3513719">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1979991029">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46900659">
      <w:bodyDiv w:val="1"/>
      <w:marLeft w:val="0"/>
      <w:marRight w:val="0"/>
      <w:marTop w:val="0"/>
      <w:marBottom w:val="0"/>
      <w:divBdr>
        <w:top w:val="none" w:sz="0" w:space="0" w:color="auto"/>
        <w:left w:val="none" w:sz="0" w:space="0" w:color="auto"/>
        <w:bottom w:val="none" w:sz="0" w:space="0" w:color="auto"/>
        <w:right w:val="none" w:sz="0" w:space="0" w:color="auto"/>
      </w:divBdr>
      <w:divsChild>
        <w:div w:id="137771636">
          <w:marLeft w:val="446"/>
          <w:marRight w:val="0"/>
          <w:marTop w:val="200"/>
          <w:marBottom w:val="0"/>
          <w:divBdr>
            <w:top w:val="none" w:sz="0" w:space="0" w:color="auto"/>
            <w:left w:val="none" w:sz="0" w:space="0" w:color="auto"/>
            <w:bottom w:val="none" w:sz="0" w:space="0" w:color="auto"/>
            <w:right w:val="none" w:sz="0" w:space="0" w:color="auto"/>
          </w:divBdr>
        </w:div>
        <w:div w:id="346832554">
          <w:marLeft w:val="446"/>
          <w:marRight w:val="0"/>
          <w:marTop w:val="200"/>
          <w:marBottom w:val="0"/>
          <w:divBdr>
            <w:top w:val="none" w:sz="0" w:space="0" w:color="auto"/>
            <w:left w:val="none" w:sz="0" w:space="0" w:color="auto"/>
            <w:bottom w:val="none" w:sz="0" w:space="0" w:color="auto"/>
            <w:right w:val="none" w:sz="0" w:space="0" w:color="auto"/>
          </w:divBdr>
        </w:div>
        <w:div w:id="2052147001">
          <w:marLeft w:val="446"/>
          <w:marRight w:val="0"/>
          <w:marTop w:val="200"/>
          <w:marBottom w:val="0"/>
          <w:divBdr>
            <w:top w:val="none" w:sz="0" w:space="0" w:color="auto"/>
            <w:left w:val="none" w:sz="0" w:space="0" w:color="auto"/>
            <w:bottom w:val="none" w:sz="0" w:space="0" w:color="auto"/>
            <w:right w:val="none" w:sz="0" w:space="0" w:color="auto"/>
          </w:divBdr>
        </w:div>
      </w:divsChild>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9667612">
      <w:bodyDiv w:val="1"/>
      <w:marLeft w:val="0"/>
      <w:marRight w:val="0"/>
      <w:marTop w:val="0"/>
      <w:marBottom w:val="0"/>
      <w:divBdr>
        <w:top w:val="none" w:sz="0" w:space="0" w:color="auto"/>
        <w:left w:val="none" w:sz="0" w:space="0" w:color="auto"/>
        <w:bottom w:val="none" w:sz="0" w:space="0" w:color="auto"/>
        <w:right w:val="none" w:sz="0" w:space="0" w:color="auto"/>
      </w:divBdr>
      <w:divsChild>
        <w:div w:id="1924752808">
          <w:marLeft w:val="0"/>
          <w:marRight w:val="0"/>
          <w:marTop w:val="0"/>
          <w:marBottom w:val="0"/>
          <w:divBdr>
            <w:top w:val="none" w:sz="0" w:space="0" w:color="auto"/>
            <w:left w:val="none" w:sz="0" w:space="0" w:color="auto"/>
            <w:bottom w:val="none" w:sz="0" w:space="0" w:color="auto"/>
            <w:right w:val="none" w:sz="0" w:space="0" w:color="auto"/>
          </w:divBdr>
          <w:divsChild>
            <w:div w:id="1828940360">
              <w:marLeft w:val="0"/>
              <w:marRight w:val="0"/>
              <w:marTop w:val="0"/>
              <w:marBottom w:val="0"/>
              <w:divBdr>
                <w:top w:val="none" w:sz="0" w:space="0" w:color="auto"/>
                <w:left w:val="none" w:sz="0" w:space="0" w:color="auto"/>
                <w:bottom w:val="none" w:sz="0" w:space="0" w:color="auto"/>
                <w:right w:val="none" w:sz="0" w:space="0" w:color="auto"/>
              </w:divBdr>
              <w:divsChild>
                <w:div w:id="1547764492">
                  <w:marLeft w:val="0"/>
                  <w:marRight w:val="0"/>
                  <w:marTop w:val="0"/>
                  <w:marBottom w:val="0"/>
                  <w:divBdr>
                    <w:top w:val="none" w:sz="0" w:space="0" w:color="auto"/>
                    <w:left w:val="none" w:sz="0" w:space="0" w:color="auto"/>
                    <w:bottom w:val="none" w:sz="0" w:space="0" w:color="auto"/>
                    <w:right w:val="none" w:sz="0" w:space="0" w:color="auto"/>
                  </w:divBdr>
                  <w:divsChild>
                    <w:div w:id="1999075389">
                      <w:marLeft w:val="0"/>
                      <w:marRight w:val="0"/>
                      <w:marTop w:val="0"/>
                      <w:marBottom w:val="0"/>
                      <w:divBdr>
                        <w:top w:val="none" w:sz="0" w:space="0" w:color="auto"/>
                        <w:left w:val="none" w:sz="0" w:space="0" w:color="auto"/>
                        <w:bottom w:val="none" w:sz="0" w:space="0" w:color="auto"/>
                        <w:right w:val="none" w:sz="0" w:space="0" w:color="auto"/>
                      </w:divBdr>
                      <w:divsChild>
                        <w:div w:id="1664233672">
                          <w:marLeft w:val="0"/>
                          <w:marRight w:val="0"/>
                          <w:marTop w:val="0"/>
                          <w:marBottom w:val="0"/>
                          <w:divBdr>
                            <w:top w:val="none" w:sz="0" w:space="0" w:color="auto"/>
                            <w:left w:val="none" w:sz="0" w:space="0" w:color="auto"/>
                            <w:bottom w:val="none" w:sz="0" w:space="0" w:color="auto"/>
                            <w:right w:val="none" w:sz="0" w:space="0" w:color="auto"/>
                          </w:divBdr>
                          <w:divsChild>
                            <w:div w:id="1369523951">
                              <w:marLeft w:val="0"/>
                              <w:marRight w:val="0"/>
                              <w:marTop w:val="0"/>
                              <w:marBottom w:val="0"/>
                              <w:divBdr>
                                <w:top w:val="none" w:sz="0" w:space="0" w:color="auto"/>
                                <w:left w:val="none" w:sz="0" w:space="0" w:color="auto"/>
                                <w:bottom w:val="none" w:sz="0" w:space="0" w:color="auto"/>
                                <w:right w:val="none" w:sz="0" w:space="0" w:color="auto"/>
                              </w:divBdr>
                              <w:divsChild>
                                <w:div w:id="2057969148">
                                  <w:marLeft w:val="0"/>
                                  <w:marRight w:val="0"/>
                                  <w:marTop w:val="0"/>
                                  <w:marBottom w:val="0"/>
                                  <w:divBdr>
                                    <w:top w:val="none" w:sz="0" w:space="0" w:color="auto"/>
                                    <w:left w:val="none" w:sz="0" w:space="0" w:color="auto"/>
                                    <w:bottom w:val="none" w:sz="0" w:space="0" w:color="auto"/>
                                    <w:right w:val="none" w:sz="0" w:space="0" w:color="auto"/>
                                  </w:divBdr>
                                  <w:divsChild>
                                    <w:div w:id="1850682221">
                                      <w:marLeft w:val="0"/>
                                      <w:marRight w:val="0"/>
                                      <w:marTop w:val="0"/>
                                      <w:marBottom w:val="0"/>
                                      <w:divBdr>
                                        <w:top w:val="none" w:sz="0" w:space="0" w:color="auto"/>
                                        <w:left w:val="none" w:sz="0" w:space="0" w:color="auto"/>
                                        <w:bottom w:val="none" w:sz="0" w:space="0" w:color="auto"/>
                                        <w:right w:val="none" w:sz="0" w:space="0" w:color="auto"/>
                                      </w:divBdr>
                                      <w:divsChild>
                                        <w:div w:id="533881966">
                                          <w:marLeft w:val="0"/>
                                          <w:marRight w:val="0"/>
                                          <w:marTop w:val="0"/>
                                          <w:marBottom w:val="0"/>
                                          <w:divBdr>
                                            <w:top w:val="none" w:sz="0" w:space="0" w:color="auto"/>
                                            <w:left w:val="none" w:sz="0" w:space="0" w:color="auto"/>
                                            <w:bottom w:val="none" w:sz="0" w:space="0" w:color="auto"/>
                                            <w:right w:val="none" w:sz="0" w:space="0" w:color="auto"/>
                                          </w:divBdr>
                                          <w:divsChild>
                                            <w:div w:id="1879245651">
                                              <w:marLeft w:val="330"/>
                                              <w:marRight w:val="225"/>
                                              <w:marTop w:val="300"/>
                                              <w:marBottom w:val="450"/>
                                              <w:divBdr>
                                                <w:top w:val="none" w:sz="0" w:space="0" w:color="auto"/>
                                                <w:left w:val="none" w:sz="0" w:space="0" w:color="auto"/>
                                                <w:bottom w:val="none" w:sz="0" w:space="0" w:color="auto"/>
                                                <w:right w:val="none" w:sz="0" w:space="0" w:color="auto"/>
                                              </w:divBdr>
                                              <w:divsChild>
                                                <w:div w:id="1671833792">
                                                  <w:marLeft w:val="0"/>
                                                  <w:marRight w:val="0"/>
                                                  <w:marTop w:val="0"/>
                                                  <w:marBottom w:val="0"/>
                                                  <w:divBdr>
                                                    <w:top w:val="none" w:sz="0" w:space="0" w:color="auto"/>
                                                    <w:left w:val="none" w:sz="0" w:space="0" w:color="auto"/>
                                                    <w:bottom w:val="none" w:sz="0" w:space="0" w:color="auto"/>
                                                    <w:right w:val="none" w:sz="0" w:space="0" w:color="auto"/>
                                                  </w:divBdr>
                                                  <w:divsChild>
                                                    <w:div w:id="81121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3.png@01D8E491.F4D2B4B0"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cid:image017.png@01D8E491.F4D2B4B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15.png@01D8E491.F4D2B4B0"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E491.F4D2B4B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cid:image014.jpg@01D8E491.F4D2B4B0" TargetMode="External"/><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cid:image016.png@01D8E491.F4D2B4B0" TargetMode="External"/><Relationship Id="rId4" Type="http://schemas.openxmlformats.org/officeDocument/2006/relationships/settings" Target="settings.xml"/><Relationship Id="rId9" Type="http://schemas.openxmlformats.org/officeDocument/2006/relationships/image" Target="cid:image001.png@01D8E491.F4D2B4B0" TargetMode="External"/><Relationship Id="rId14" Type="http://schemas.openxmlformats.org/officeDocument/2006/relationships/image" Target="media/image4.jpe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7358E-3A64-4066-A3DB-4D415139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8</Pages>
  <Words>5348</Words>
  <Characters>30486</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Pengru Li</dc:creator>
  <cp:keywords/>
  <dc:description/>
  <cp:lastModifiedBy>pengru li/Advanced Solution Research Lab /SRC-Beijing/Engineer/Samsung Electronics</cp:lastModifiedBy>
  <cp:revision>7</cp:revision>
  <dcterms:created xsi:type="dcterms:W3CDTF">2023-02-16T02:11:00Z</dcterms:created>
  <dcterms:modified xsi:type="dcterms:W3CDTF">2023-02-17T05:10:00Z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